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BC53" w14:textId="1F9BCCBB" w:rsidR="00694715" w:rsidRPr="00590FB2" w:rsidRDefault="00906F7E" w:rsidP="003B5A57">
      <w:pPr>
        <w:pStyle w:val="Heading1"/>
      </w:pPr>
      <w:r w:rsidRPr="00590FB2">
        <w:t>Books</w:t>
      </w:r>
      <w:r w:rsidR="00590FB2" w:rsidRPr="00590FB2">
        <w:t>/Chapters</w:t>
      </w:r>
      <w:r w:rsidR="00995F92">
        <w:t>/Articles</w:t>
      </w:r>
    </w:p>
    <w:p w14:paraId="3F326D31" w14:textId="6D248EBB" w:rsidR="000A43FE" w:rsidRPr="000A43FE" w:rsidRDefault="000A43FE" w:rsidP="000A43FE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0A43FE">
        <w:rPr>
          <w:rFonts w:ascii="Arial" w:hAnsi="Arial" w:cs="Arial"/>
        </w:rPr>
        <w:t xml:space="preserve">Allman, C. B., &amp; Lewis, S. (2014). </w:t>
      </w:r>
      <w:r w:rsidRPr="000A43FE">
        <w:rPr>
          <w:rFonts w:ascii="Arial" w:hAnsi="Arial" w:cs="Arial"/>
          <w:i/>
          <w:iCs/>
        </w:rPr>
        <w:t xml:space="preserve">ECC essentials: Teaching the expanded core </w:t>
      </w:r>
      <w:r w:rsidR="00DF3B77">
        <w:rPr>
          <w:rFonts w:ascii="Arial" w:hAnsi="Arial" w:cs="Arial"/>
          <w:i/>
          <w:iCs/>
        </w:rPr>
        <w:t xml:space="preserve"> </w:t>
      </w:r>
      <w:r w:rsidRPr="000A43FE">
        <w:rPr>
          <w:rFonts w:ascii="Arial" w:hAnsi="Arial" w:cs="Arial"/>
          <w:i/>
          <w:iCs/>
        </w:rPr>
        <w:t>curriculum to students with visual impairments</w:t>
      </w:r>
      <w:r w:rsidRPr="000A43FE">
        <w:rPr>
          <w:rFonts w:ascii="Arial" w:hAnsi="Arial" w:cs="Arial"/>
        </w:rPr>
        <w:t xml:space="preserve"> (Illustrated ed.). American Printing House for the Blind.</w:t>
      </w:r>
    </w:p>
    <w:p w14:paraId="0C93D9EE" w14:textId="77777777" w:rsidR="000A43FE" w:rsidRPr="000A43FE" w:rsidRDefault="000A43FE" w:rsidP="000A43F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0A43FE">
        <w:rPr>
          <w:rFonts w:ascii="Arial" w:eastAsia="Times New Roman" w:hAnsi="Arial" w:cs="Arial"/>
        </w:rPr>
        <w:t xml:space="preserve">Lewis, S., &amp; </w:t>
      </w:r>
      <w:proofErr w:type="spellStart"/>
      <w:r w:rsidRPr="000A43FE">
        <w:rPr>
          <w:rFonts w:ascii="Arial" w:eastAsia="Times New Roman" w:hAnsi="Arial" w:cs="Arial"/>
        </w:rPr>
        <w:t>Wolffe</w:t>
      </w:r>
      <w:proofErr w:type="spellEnd"/>
      <w:r w:rsidRPr="000A43FE">
        <w:rPr>
          <w:rFonts w:ascii="Arial" w:eastAsia="Times New Roman" w:hAnsi="Arial" w:cs="Arial"/>
        </w:rPr>
        <w:t xml:space="preserve">, K. E. (2006). Promoting and nurturing self-esteem. In S. Z. Sacks &amp; K. E. </w:t>
      </w:r>
      <w:proofErr w:type="spellStart"/>
      <w:r w:rsidRPr="000A43FE">
        <w:rPr>
          <w:rFonts w:ascii="Arial" w:eastAsia="Times New Roman" w:hAnsi="Arial" w:cs="Arial"/>
        </w:rPr>
        <w:t>Wolffe</w:t>
      </w:r>
      <w:proofErr w:type="spellEnd"/>
      <w:r w:rsidRPr="000A43FE">
        <w:rPr>
          <w:rFonts w:ascii="Arial" w:eastAsia="Times New Roman" w:hAnsi="Arial" w:cs="Arial"/>
        </w:rPr>
        <w:t xml:space="preserve"> (Eds.), </w:t>
      </w:r>
      <w:r w:rsidRPr="000A43FE">
        <w:rPr>
          <w:rFonts w:ascii="Arial" w:eastAsia="Times New Roman" w:hAnsi="Arial" w:cs="Arial"/>
          <w:i/>
          <w:iCs/>
        </w:rPr>
        <w:t>Teaching social skills to students with visual impairments: From theory to practice</w:t>
      </w:r>
      <w:r w:rsidRPr="000A43FE">
        <w:rPr>
          <w:rFonts w:ascii="Arial" w:eastAsia="Times New Roman" w:hAnsi="Arial" w:cs="Arial"/>
        </w:rPr>
        <w:t xml:space="preserve"> (pp. 122–162). AFB Press.</w:t>
      </w:r>
    </w:p>
    <w:p w14:paraId="4F23873F" w14:textId="77777777" w:rsidR="00DF3B77" w:rsidRPr="00DF3B77" w:rsidRDefault="00DF3B77" w:rsidP="00DF3B77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</w:rPr>
      </w:pPr>
      <w:r w:rsidRPr="00DF3B77">
        <w:rPr>
          <w:rFonts w:ascii="Arial" w:eastAsia="Times New Roman" w:hAnsi="Arial" w:cs="Arial"/>
        </w:rPr>
        <w:t xml:space="preserve">Morningstar, M. E., &amp; </w:t>
      </w:r>
      <w:proofErr w:type="spellStart"/>
      <w:r w:rsidRPr="00DF3B77">
        <w:rPr>
          <w:rFonts w:ascii="Arial" w:eastAsia="Times New Roman" w:hAnsi="Arial" w:cs="Arial"/>
        </w:rPr>
        <w:t>Clavenna</w:t>
      </w:r>
      <w:proofErr w:type="spellEnd"/>
      <w:r w:rsidRPr="00DF3B77">
        <w:rPr>
          <w:rFonts w:ascii="Arial" w:eastAsia="Times New Roman" w:hAnsi="Arial" w:cs="Arial"/>
        </w:rPr>
        <w:t xml:space="preserve">-Deane, B. (2017). </w:t>
      </w:r>
      <w:r w:rsidRPr="00DF3B77">
        <w:rPr>
          <w:rFonts w:ascii="Arial" w:eastAsia="Times New Roman" w:hAnsi="Arial" w:cs="Arial"/>
          <w:i/>
          <w:iCs/>
        </w:rPr>
        <w:t>Your complete guide to transition planning and services</w:t>
      </w:r>
      <w:r w:rsidRPr="00DF3B77">
        <w:rPr>
          <w:rFonts w:ascii="Arial" w:eastAsia="Times New Roman" w:hAnsi="Arial" w:cs="Arial"/>
        </w:rPr>
        <w:t xml:space="preserve"> (1st ed.). Brookes Publishing.</w:t>
      </w:r>
    </w:p>
    <w:p w14:paraId="16F21D56" w14:textId="77777777" w:rsidR="000A43FE" w:rsidRPr="000A43FE" w:rsidRDefault="000A43FE" w:rsidP="00DF3B77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</w:rPr>
      </w:pPr>
      <w:r w:rsidRPr="00DF3B77">
        <w:rPr>
          <w:rFonts w:ascii="Arial" w:eastAsia="Times New Roman" w:hAnsi="Arial" w:cs="Arial"/>
        </w:rPr>
        <w:t>Naughton, F., &amp; Sacks,</w:t>
      </w:r>
      <w:r w:rsidRPr="000A43FE">
        <w:rPr>
          <w:rFonts w:ascii="Arial" w:eastAsia="Times New Roman" w:hAnsi="Arial" w:cs="Arial"/>
        </w:rPr>
        <w:t xml:space="preserve"> S. (2015, July 15). </w:t>
      </w:r>
      <w:r w:rsidRPr="000A43FE">
        <w:rPr>
          <w:rFonts w:ascii="Arial" w:eastAsia="Times New Roman" w:hAnsi="Arial" w:cs="Arial"/>
          <w:i/>
          <w:iCs/>
        </w:rPr>
        <w:t>HEY! WHAT’S COOKING? A kitchen curriculum for the parents of visually impaired children</w:t>
      </w:r>
      <w:r w:rsidRPr="000A43FE">
        <w:rPr>
          <w:rFonts w:ascii="Arial" w:eastAsia="Times New Roman" w:hAnsi="Arial" w:cs="Arial"/>
        </w:rPr>
        <w:t>. TSBVI. https://www.tsbvi.edu/deafblind-project-items/203-resources/1070-hey-whats-cooking-a-kitchen-curriculum-for-the-parents-of-visually-impaired-children</w:t>
      </w:r>
    </w:p>
    <w:p w14:paraId="615C3A2A" w14:textId="77777777" w:rsidR="000A43FE" w:rsidRPr="000A43FE" w:rsidRDefault="000A43FE" w:rsidP="000A43FE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</w:rPr>
      </w:pPr>
      <w:r w:rsidRPr="000A43FE">
        <w:rPr>
          <w:rFonts w:ascii="Arial" w:eastAsia="Times New Roman" w:hAnsi="Arial" w:cs="Arial"/>
        </w:rPr>
        <w:t xml:space="preserve">Pierce, B. (2001). </w:t>
      </w:r>
      <w:r w:rsidRPr="000A43FE">
        <w:rPr>
          <w:rFonts w:ascii="Arial" w:eastAsia="Times New Roman" w:hAnsi="Arial" w:cs="Arial"/>
          <w:i/>
          <w:iCs/>
        </w:rPr>
        <w:t>Please pass the manners</w:t>
      </w:r>
      <w:r w:rsidRPr="000A43FE">
        <w:rPr>
          <w:rFonts w:ascii="Arial" w:eastAsia="Times New Roman" w:hAnsi="Arial" w:cs="Arial"/>
        </w:rPr>
        <w:t>. NFB-Future Reflections. https://nfb.org/images/nfb/publications/fr/fr5/frfa0104.htm</w:t>
      </w:r>
    </w:p>
    <w:p w14:paraId="2A3059DD" w14:textId="77777777" w:rsidR="000A43FE" w:rsidRPr="000A43FE" w:rsidRDefault="000A43FE" w:rsidP="000A43FE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</w:rPr>
      </w:pPr>
      <w:proofErr w:type="spellStart"/>
      <w:r w:rsidRPr="000A43FE">
        <w:rPr>
          <w:rFonts w:ascii="Arial" w:eastAsia="Times New Roman" w:hAnsi="Arial" w:cs="Arial"/>
        </w:rPr>
        <w:t>Povenmire</w:t>
      </w:r>
      <w:proofErr w:type="spellEnd"/>
      <w:r w:rsidRPr="000A43FE">
        <w:rPr>
          <w:rFonts w:ascii="Arial" w:eastAsia="Times New Roman" w:hAnsi="Arial" w:cs="Arial"/>
        </w:rPr>
        <w:t xml:space="preserve">-Kirk, T. C., Bethune, L. K., </w:t>
      </w:r>
      <w:proofErr w:type="spellStart"/>
      <w:r w:rsidRPr="000A43FE">
        <w:rPr>
          <w:rFonts w:ascii="Arial" w:eastAsia="Times New Roman" w:hAnsi="Arial" w:cs="Arial"/>
        </w:rPr>
        <w:t>Alverson</w:t>
      </w:r>
      <w:proofErr w:type="spellEnd"/>
      <w:r w:rsidRPr="000A43FE">
        <w:rPr>
          <w:rFonts w:ascii="Arial" w:eastAsia="Times New Roman" w:hAnsi="Arial" w:cs="Arial"/>
        </w:rPr>
        <w:t xml:space="preserve">, C. Y., &amp; Kahn, L. G. (2015). A journey, not a destination. </w:t>
      </w:r>
      <w:r w:rsidRPr="000A43FE">
        <w:rPr>
          <w:rFonts w:ascii="Arial" w:eastAsia="Times New Roman" w:hAnsi="Arial" w:cs="Arial"/>
          <w:i/>
          <w:iCs/>
        </w:rPr>
        <w:t>TEACHING Exceptional Children</w:t>
      </w:r>
      <w:r w:rsidRPr="000A43FE">
        <w:rPr>
          <w:rFonts w:ascii="Arial" w:eastAsia="Times New Roman" w:hAnsi="Arial" w:cs="Arial"/>
        </w:rPr>
        <w:t xml:space="preserve">, </w:t>
      </w:r>
      <w:r w:rsidRPr="000A43FE">
        <w:rPr>
          <w:rFonts w:ascii="Arial" w:eastAsia="Times New Roman" w:hAnsi="Arial" w:cs="Arial"/>
          <w:i/>
          <w:iCs/>
        </w:rPr>
        <w:t>47</w:t>
      </w:r>
      <w:r w:rsidRPr="000A43FE">
        <w:rPr>
          <w:rFonts w:ascii="Arial" w:eastAsia="Times New Roman" w:hAnsi="Arial" w:cs="Arial"/>
        </w:rPr>
        <w:t>(6), 319–328. https://doi.org/10.1177/0040059915587679</w:t>
      </w:r>
    </w:p>
    <w:p w14:paraId="1BF44FC0" w14:textId="77777777" w:rsidR="000A43FE" w:rsidRPr="000A43FE" w:rsidRDefault="000A43FE" w:rsidP="000A43FE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</w:rPr>
      </w:pPr>
      <w:proofErr w:type="spellStart"/>
      <w:r w:rsidRPr="000A43FE">
        <w:rPr>
          <w:rFonts w:ascii="Arial" w:eastAsia="Times New Roman" w:hAnsi="Arial" w:cs="Arial"/>
        </w:rPr>
        <w:t>Povenmire</w:t>
      </w:r>
      <w:proofErr w:type="spellEnd"/>
      <w:r w:rsidRPr="000A43FE">
        <w:rPr>
          <w:rFonts w:ascii="Arial" w:eastAsia="Times New Roman" w:hAnsi="Arial" w:cs="Arial"/>
        </w:rPr>
        <w:t xml:space="preserve">-Kirk, T. C., Bethune, L. K., </w:t>
      </w:r>
      <w:proofErr w:type="spellStart"/>
      <w:r w:rsidRPr="000A43FE">
        <w:rPr>
          <w:rFonts w:ascii="Arial" w:eastAsia="Times New Roman" w:hAnsi="Arial" w:cs="Arial"/>
        </w:rPr>
        <w:t>Alverson</w:t>
      </w:r>
      <w:proofErr w:type="spellEnd"/>
      <w:r w:rsidRPr="000A43FE">
        <w:rPr>
          <w:rFonts w:ascii="Arial" w:eastAsia="Times New Roman" w:hAnsi="Arial" w:cs="Arial"/>
        </w:rPr>
        <w:t xml:space="preserve">, C. Y., &amp; Kahn, L. G. (2015). A journey, not a destination. </w:t>
      </w:r>
      <w:r w:rsidRPr="000A43FE">
        <w:rPr>
          <w:rFonts w:ascii="Arial" w:eastAsia="Times New Roman" w:hAnsi="Arial" w:cs="Arial"/>
          <w:i/>
          <w:iCs/>
        </w:rPr>
        <w:t>TEACHING Exceptional Children</w:t>
      </w:r>
      <w:r w:rsidRPr="000A43FE">
        <w:rPr>
          <w:rFonts w:ascii="Arial" w:eastAsia="Times New Roman" w:hAnsi="Arial" w:cs="Arial"/>
        </w:rPr>
        <w:t xml:space="preserve">, </w:t>
      </w:r>
      <w:r w:rsidRPr="000A43FE">
        <w:rPr>
          <w:rFonts w:ascii="Arial" w:eastAsia="Times New Roman" w:hAnsi="Arial" w:cs="Arial"/>
          <w:i/>
          <w:iCs/>
        </w:rPr>
        <w:t>47</w:t>
      </w:r>
      <w:r w:rsidRPr="000A43FE">
        <w:rPr>
          <w:rFonts w:ascii="Arial" w:eastAsia="Times New Roman" w:hAnsi="Arial" w:cs="Arial"/>
        </w:rPr>
        <w:t xml:space="preserve">(6), 319–328. </w:t>
      </w:r>
      <w:hyperlink r:id="rId5" w:history="1">
        <w:r w:rsidRPr="000A43FE">
          <w:rPr>
            <w:rStyle w:val="Hyperlink"/>
            <w:rFonts w:ascii="Arial" w:eastAsia="Times New Roman" w:hAnsi="Arial" w:cs="Arial"/>
          </w:rPr>
          <w:t>https://doi.org/10.1177/0040059915587679</w:t>
        </w:r>
      </w:hyperlink>
    </w:p>
    <w:p w14:paraId="06A431C6" w14:textId="77777777" w:rsidR="000A43FE" w:rsidRPr="000A43FE" w:rsidRDefault="000A43FE" w:rsidP="000A43FE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</w:rPr>
      </w:pPr>
      <w:proofErr w:type="spellStart"/>
      <w:r w:rsidRPr="000A43FE">
        <w:rPr>
          <w:rFonts w:ascii="Arial" w:eastAsia="Times New Roman" w:hAnsi="Arial" w:cs="Arial"/>
        </w:rPr>
        <w:t>Shogren</w:t>
      </w:r>
      <w:proofErr w:type="spellEnd"/>
      <w:r w:rsidRPr="000A43FE">
        <w:rPr>
          <w:rFonts w:ascii="Arial" w:eastAsia="Times New Roman" w:hAnsi="Arial" w:cs="Arial"/>
        </w:rPr>
        <w:t xml:space="preserve">, K. A., </w:t>
      </w:r>
      <w:proofErr w:type="spellStart"/>
      <w:r w:rsidRPr="000A43FE">
        <w:rPr>
          <w:rFonts w:ascii="Arial" w:eastAsia="Times New Roman" w:hAnsi="Arial" w:cs="Arial"/>
        </w:rPr>
        <w:t>Gotto</w:t>
      </w:r>
      <w:proofErr w:type="spellEnd"/>
      <w:r w:rsidRPr="000A43FE">
        <w:rPr>
          <w:rFonts w:ascii="Arial" w:eastAsia="Times New Roman" w:hAnsi="Arial" w:cs="Arial"/>
        </w:rPr>
        <w:t xml:space="preserve"> IV, G. S., </w:t>
      </w:r>
      <w:proofErr w:type="spellStart"/>
      <w:r w:rsidRPr="000A43FE">
        <w:rPr>
          <w:rFonts w:ascii="Arial" w:eastAsia="Times New Roman" w:hAnsi="Arial" w:cs="Arial"/>
        </w:rPr>
        <w:t>Wehmeyer</w:t>
      </w:r>
      <w:proofErr w:type="spellEnd"/>
      <w:r w:rsidRPr="000A43FE">
        <w:rPr>
          <w:rFonts w:ascii="Arial" w:eastAsia="Times New Roman" w:hAnsi="Arial" w:cs="Arial"/>
        </w:rPr>
        <w:t xml:space="preserve">, M. L., Shaw, L., </w:t>
      </w:r>
      <w:proofErr w:type="spellStart"/>
      <w:r w:rsidRPr="000A43FE">
        <w:rPr>
          <w:rFonts w:ascii="Arial" w:eastAsia="Times New Roman" w:hAnsi="Arial" w:cs="Arial"/>
        </w:rPr>
        <w:t>Seo</w:t>
      </w:r>
      <w:proofErr w:type="spellEnd"/>
      <w:r w:rsidRPr="000A43FE">
        <w:rPr>
          <w:rFonts w:ascii="Arial" w:eastAsia="Times New Roman" w:hAnsi="Arial" w:cs="Arial"/>
        </w:rPr>
        <w:t xml:space="preserve">, H., Palmer, S., Snyder, M. J., &amp; Barton, K. N. (2016). The impact of the self-determined career development model on self-determination. </w:t>
      </w:r>
      <w:r w:rsidRPr="000A43FE">
        <w:rPr>
          <w:rFonts w:ascii="Arial" w:eastAsia="Times New Roman" w:hAnsi="Arial" w:cs="Arial"/>
          <w:i/>
          <w:iCs/>
        </w:rPr>
        <w:t>Journal of Vocational Rehabilitation</w:t>
      </w:r>
      <w:r w:rsidRPr="000A43FE">
        <w:rPr>
          <w:rFonts w:ascii="Arial" w:eastAsia="Times New Roman" w:hAnsi="Arial" w:cs="Arial"/>
        </w:rPr>
        <w:t xml:space="preserve">, </w:t>
      </w:r>
      <w:r w:rsidRPr="000A43FE">
        <w:rPr>
          <w:rFonts w:ascii="Arial" w:eastAsia="Times New Roman" w:hAnsi="Arial" w:cs="Arial"/>
          <w:i/>
          <w:iCs/>
        </w:rPr>
        <w:t>45</w:t>
      </w:r>
      <w:r w:rsidRPr="000A43FE">
        <w:rPr>
          <w:rFonts w:ascii="Arial" w:eastAsia="Times New Roman" w:hAnsi="Arial" w:cs="Arial"/>
        </w:rPr>
        <w:t xml:space="preserve">(3), 337–350. </w:t>
      </w:r>
      <w:hyperlink r:id="rId6" w:history="1">
        <w:r w:rsidRPr="000A43FE">
          <w:rPr>
            <w:rStyle w:val="Hyperlink"/>
            <w:rFonts w:ascii="Arial" w:eastAsia="Times New Roman" w:hAnsi="Arial" w:cs="Arial"/>
          </w:rPr>
          <w:t>https://doi.org/10.3233/jvr-160834</w:t>
        </w:r>
      </w:hyperlink>
    </w:p>
    <w:p w14:paraId="6416352C" w14:textId="77777777" w:rsidR="000A43FE" w:rsidRPr="000A43FE" w:rsidRDefault="000A43FE" w:rsidP="000A43FE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proofErr w:type="spellStart"/>
      <w:r w:rsidRPr="000A43FE">
        <w:rPr>
          <w:rFonts w:ascii="Arial" w:hAnsi="Arial" w:cs="Arial"/>
        </w:rPr>
        <w:t>Wolffe</w:t>
      </w:r>
      <w:proofErr w:type="spellEnd"/>
      <w:r w:rsidRPr="000A43FE">
        <w:rPr>
          <w:rFonts w:ascii="Arial" w:hAnsi="Arial" w:cs="Arial"/>
        </w:rPr>
        <w:t xml:space="preserve">, K. (2017). Career Education. In </w:t>
      </w:r>
      <w:r w:rsidRPr="000A43FE">
        <w:rPr>
          <w:rFonts w:ascii="Arial" w:hAnsi="Arial" w:cs="Arial"/>
          <w:i/>
          <w:iCs/>
        </w:rPr>
        <w:t>Foundations of Education, Third edition: Volume I: History and theory of teaching children and youths with visual impairments</w:t>
      </w:r>
      <w:r w:rsidRPr="000A43FE">
        <w:rPr>
          <w:rFonts w:ascii="Arial" w:hAnsi="Arial" w:cs="Arial"/>
        </w:rPr>
        <w:t xml:space="preserve"> (3rd ed., Vol. 1, pp. 831–874). AFB Press.</w:t>
      </w:r>
    </w:p>
    <w:p w14:paraId="4302B452" w14:textId="77777777" w:rsidR="000A43FE" w:rsidRPr="000A43FE" w:rsidRDefault="000A43FE" w:rsidP="000A43FE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proofErr w:type="spellStart"/>
      <w:r w:rsidRPr="000A43FE">
        <w:rPr>
          <w:rFonts w:ascii="Arial" w:hAnsi="Arial" w:cs="Arial"/>
        </w:rPr>
        <w:t>Wolffe</w:t>
      </w:r>
      <w:proofErr w:type="spellEnd"/>
      <w:r w:rsidRPr="000A43FE">
        <w:rPr>
          <w:rFonts w:ascii="Arial" w:hAnsi="Arial" w:cs="Arial"/>
        </w:rPr>
        <w:t xml:space="preserve">, K. E. (Ed.). (1998). </w:t>
      </w:r>
      <w:r w:rsidRPr="000A43FE">
        <w:rPr>
          <w:rFonts w:ascii="Arial" w:hAnsi="Arial" w:cs="Arial"/>
          <w:i/>
          <w:iCs/>
        </w:rPr>
        <w:t>Skills for success: A career education handbook for children and adolescents with visual impairments</w:t>
      </w:r>
      <w:r w:rsidRPr="000A43FE">
        <w:rPr>
          <w:rFonts w:ascii="Arial" w:hAnsi="Arial" w:cs="Arial"/>
        </w:rPr>
        <w:t>. AFB Press.</w:t>
      </w:r>
    </w:p>
    <w:p w14:paraId="1AD130E1" w14:textId="2A011A6E" w:rsidR="00906F7E" w:rsidRPr="003B5A57" w:rsidRDefault="000A43FE" w:rsidP="003B5A57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0A43FE">
        <w:rPr>
          <w:rFonts w:ascii="Arial" w:eastAsia="Times New Roman" w:hAnsi="Arial" w:cs="Arial"/>
        </w:rPr>
        <w:lastRenderedPageBreak/>
        <w:t xml:space="preserve">Wood, C., &amp; </w:t>
      </w:r>
      <w:proofErr w:type="spellStart"/>
      <w:r w:rsidRPr="000A43FE">
        <w:rPr>
          <w:rFonts w:ascii="Arial" w:eastAsia="Times New Roman" w:hAnsi="Arial" w:cs="Arial"/>
        </w:rPr>
        <w:t>Kaszubowski</w:t>
      </w:r>
      <w:proofErr w:type="spellEnd"/>
      <w:r w:rsidRPr="000A43FE">
        <w:rPr>
          <w:rFonts w:ascii="Arial" w:eastAsia="Times New Roman" w:hAnsi="Arial" w:cs="Arial"/>
        </w:rPr>
        <w:t xml:space="preserve">, Y. (2008). The career development needs of rural elementary school students. </w:t>
      </w:r>
      <w:r w:rsidRPr="000A43FE">
        <w:rPr>
          <w:rFonts w:ascii="Arial" w:eastAsia="Times New Roman" w:hAnsi="Arial" w:cs="Arial"/>
          <w:i/>
          <w:iCs/>
        </w:rPr>
        <w:t>The Elementary School Journal</w:t>
      </w:r>
      <w:r w:rsidRPr="000A43FE">
        <w:rPr>
          <w:rFonts w:ascii="Arial" w:eastAsia="Times New Roman" w:hAnsi="Arial" w:cs="Arial"/>
        </w:rPr>
        <w:t xml:space="preserve">, </w:t>
      </w:r>
      <w:r w:rsidRPr="000A43FE">
        <w:rPr>
          <w:rFonts w:ascii="Arial" w:eastAsia="Times New Roman" w:hAnsi="Arial" w:cs="Arial"/>
          <w:i/>
          <w:iCs/>
        </w:rPr>
        <w:t>108</w:t>
      </w:r>
      <w:r w:rsidRPr="000A43FE">
        <w:rPr>
          <w:rFonts w:ascii="Arial" w:eastAsia="Times New Roman" w:hAnsi="Arial" w:cs="Arial"/>
        </w:rPr>
        <w:t>(5), 431–444. https://doi.org/10.1086/589472</w:t>
      </w:r>
    </w:p>
    <w:p w14:paraId="7CF19E23" w14:textId="77777777" w:rsidR="003B5A57" w:rsidRDefault="003B5A57" w:rsidP="003B5A57">
      <w:pPr>
        <w:pStyle w:val="Heading1"/>
      </w:pPr>
    </w:p>
    <w:p w14:paraId="316AF1A6" w14:textId="075FB00D" w:rsidR="00906F7E" w:rsidRPr="00590FB2" w:rsidRDefault="003B5A57" w:rsidP="003B5A57">
      <w:pPr>
        <w:pStyle w:val="Heading1"/>
      </w:pPr>
      <w:r>
        <w:t xml:space="preserve">BVI </w:t>
      </w:r>
      <w:r w:rsidR="00906F7E" w:rsidRPr="00590FB2">
        <w:t>Websites</w:t>
      </w:r>
      <w:r w:rsidR="005C05A4">
        <w:t xml:space="preserve"> </w:t>
      </w:r>
    </w:p>
    <w:p w14:paraId="7CDA412B" w14:textId="3D43DC07" w:rsidR="00906F7E" w:rsidRPr="00590FB2" w:rsidRDefault="00906F7E" w:rsidP="00694DE5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proofErr w:type="spellStart"/>
      <w:r w:rsidRPr="00590FB2">
        <w:rPr>
          <w:rFonts w:ascii="Arial" w:hAnsi="Arial" w:cs="Arial"/>
        </w:rPr>
        <w:t>Blankeship</w:t>
      </w:r>
      <w:proofErr w:type="spellEnd"/>
      <w:r w:rsidRPr="00590FB2">
        <w:rPr>
          <w:rFonts w:ascii="Arial" w:hAnsi="Arial" w:cs="Arial"/>
        </w:rPr>
        <w:t xml:space="preserve">, K., Coy, J., </w:t>
      </w:r>
      <w:proofErr w:type="spellStart"/>
      <w:r w:rsidRPr="00590FB2">
        <w:rPr>
          <w:rFonts w:ascii="Arial" w:hAnsi="Arial" w:cs="Arial"/>
        </w:rPr>
        <w:t>Prause</w:t>
      </w:r>
      <w:proofErr w:type="spellEnd"/>
      <w:r w:rsidRPr="00590FB2">
        <w:rPr>
          <w:rFonts w:ascii="Arial" w:hAnsi="Arial" w:cs="Arial"/>
        </w:rPr>
        <w:t xml:space="preserve">, J., &amp; </w:t>
      </w:r>
      <w:proofErr w:type="spellStart"/>
      <w:r w:rsidRPr="00590FB2">
        <w:rPr>
          <w:rFonts w:ascii="Arial" w:hAnsi="Arial" w:cs="Arial"/>
        </w:rPr>
        <w:t>Siller</w:t>
      </w:r>
      <w:proofErr w:type="spellEnd"/>
      <w:r w:rsidRPr="00590FB2">
        <w:rPr>
          <w:rFonts w:ascii="Arial" w:hAnsi="Arial" w:cs="Arial"/>
        </w:rPr>
        <w:t xml:space="preserve">, M. A. (n.d.). </w:t>
      </w:r>
      <w:r w:rsidRPr="00590FB2">
        <w:rPr>
          <w:rFonts w:ascii="Arial" w:hAnsi="Arial" w:cs="Arial"/>
          <w:i/>
          <w:iCs/>
        </w:rPr>
        <w:t>Expanded Core Curriculum Needs Screening Tool</w:t>
      </w:r>
      <w:r w:rsidRPr="00590FB2">
        <w:rPr>
          <w:rFonts w:ascii="Arial" w:hAnsi="Arial" w:cs="Arial"/>
        </w:rPr>
        <w:t xml:space="preserve">. The E.A. Rubric: Essential Assessments for Children Who Are Blind or Visually Impaired. Retrieved 2021, from </w:t>
      </w:r>
      <w:hyperlink r:id="rId7" w:history="1">
        <w:r w:rsidRPr="00590FB2">
          <w:rPr>
            <w:rStyle w:val="Hyperlink"/>
            <w:rFonts w:ascii="Arial" w:hAnsi="Arial" w:cs="Arial"/>
          </w:rPr>
          <w:t>https://earubric.com/expanded-core-curriculum-needs-screening-tool/</w:t>
        </w:r>
      </w:hyperlink>
      <w:r w:rsidR="00624850" w:rsidRPr="00590FB2">
        <w:rPr>
          <w:rFonts w:ascii="Arial" w:hAnsi="Arial" w:cs="Arial"/>
        </w:rPr>
        <w:t xml:space="preserve"> </w:t>
      </w:r>
    </w:p>
    <w:p w14:paraId="098C4C1F" w14:textId="66510465" w:rsidR="003B5A57" w:rsidRDefault="003B5A57" w:rsidP="003B5A57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694DE5">
        <w:rPr>
          <w:rFonts w:ascii="Arial" w:hAnsi="Arial" w:cs="Arial"/>
        </w:rPr>
        <w:t xml:space="preserve">Wisconsin Assistive Technology Initiative Development Team. (2018). </w:t>
      </w:r>
      <w:r w:rsidRPr="00694DE5">
        <w:rPr>
          <w:rFonts w:ascii="Arial" w:hAnsi="Arial" w:cs="Arial"/>
          <w:i/>
          <w:iCs/>
        </w:rPr>
        <w:t>Innovative practices + assistive tools = Successful students</w:t>
      </w:r>
      <w:r w:rsidRPr="00694DE5">
        <w:rPr>
          <w:rFonts w:ascii="Arial" w:hAnsi="Arial" w:cs="Arial"/>
        </w:rPr>
        <w:t xml:space="preserve">. The Process from AT Consideration to AT Assessment. </w:t>
      </w:r>
      <w:hyperlink r:id="rId8" w:history="1">
        <w:r w:rsidRPr="00694DE5">
          <w:rPr>
            <w:rStyle w:val="Hyperlink"/>
            <w:rFonts w:ascii="Arial" w:hAnsi="Arial" w:cs="Arial"/>
          </w:rPr>
          <w:t>http://www.wati.org/</w:t>
        </w:r>
      </w:hyperlink>
      <w:r w:rsidRPr="00694DE5">
        <w:rPr>
          <w:rFonts w:ascii="Arial" w:hAnsi="Arial" w:cs="Arial"/>
        </w:rPr>
        <w:t xml:space="preserve"> </w:t>
      </w:r>
    </w:p>
    <w:p w14:paraId="70056C50" w14:textId="77777777" w:rsidR="003B5A57" w:rsidRDefault="003B5A57" w:rsidP="003B5A57">
      <w:pPr>
        <w:spacing w:line="360" w:lineRule="auto"/>
        <w:contextualSpacing/>
        <w:rPr>
          <w:rFonts w:ascii="Arial" w:hAnsi="Arial" w:cs="Arial"/>
        </w:rPr>
      </w:pPr>
    </w:p>
    <w:p w14:paraId="4D228D4D" w14:textId="6067250E" w:rsidR="003B5A57" w:rsidRPr="003B5A57" w:rsidRDefault="003B5A57" w:rsidP="003B5A57">
      <w:pPr>
        <w:pStyle w:val="Heading1"/>
      </w:pPr>
      <w:r w:rsidRPr="003B5A57">
        <w:t>Middle School Resources around the country</w:t>
      </w:r>
    </w:p>
    <w:p w14:paraId="2153EBA5" w14:textId="3BE47991" w:rsidR="003B5A57" w:rsidRPr="003B5A57" w:rsidRDefault="003B5A57" w:rsidP="003B5A57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</w:rPr>
      </w:pPr>
      <w:r w:rsidRPr="003B5A57">
        <w:rPr>
          <w:rFonts w:ascii="Arial" w:eastAsia="Times New Roman" w:hAnsi="Arial" w:cs="Arial"/>
        </w:rPr>
        <w:t xml:space="preserve">Association for career and technical education [ACTE]. (2021, May 12). </w:t>
      </w:r>
      <w:r w:rsidRPr="003B5A57">
        <w:rPr>
          <w:rFonts w:ascii="Arial" w:eastAsia="Times New Roman" w:hAnsi="Arial" w:cs="Arial"/>
          <w:i/>
          <w:iCs/>
        </w:rPr>
        <w:t>Student career development series</w:t>
      </w:r>
      <w:r w:rsidRPr="003B5A57">
        <w:rPr>
          <w:rFonts w:ascii="Arial" w:eastAsia="Times New Roman" w:hAnsi="Arial" w:cs="Arial"/>
        </w:rPr>
        <w:t xml:space="preserve">. ACTE. </w:t>
      </w:r>
      <w:hyperlink r:id="rId9" w:history="1">
        <w:r w:rsidRPr="009E17CA">
          <w:rPr>
            <w:rStyle w:val="Hyperlink"/>
            <w:rFonts w:ascii="Arial" w:eastAsia="Times New Roman" w:hAnsi="Arial" w:cs="Arial"/>
          </w:rPr>
          <w:t>https://www.acteonline.org/why-cte/student-career-development/</w:t>
        </w:r>
      </w:hyperlink>
      <w:r>
        <w:rPr>
          <w:rFonts w:ascii="Arial" w:eastAsia="Times New Roman" w:hAnsi="Arial" w:cs="Arial"/>
        </w:rPr>
        <w:t xml:space="preserve"> </w:t>
      </w:r>
    </w:p>
    <w:p w14:paraId="2B83DE8D" w14:textId="77777777" w:rsidR="003B5A57" w:rsidRPr="003B5A57" w:rsidRDefault="003B5A57" w:rsidP="003B5A57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</w:rPr>
      </w:pPr>
      <w:proofErr w:type="spellStart"/>
      <w:r w:rsidRPr="003B5A57">
        <w:rPr>
          <w:rFonts w:ascii="Arial" w:eastAsia="Times New Roman" w:hAnsi="Arial" w:cs="Arial"/>
        </w:rPr>
        <w:t>Breiseth</w:t>
      </w:r>
      <w:proofErr w:type="spellEnd"/>
      <w:r w:rsidRPr="003B5A57">
        <w:rPr>
          <w:rFonts w:ascii="Arial" w:eastAsia="Times New Roman" w:hAnsi="Arial" w:cs="Arial"/>
        </w:rPr>
        <w:t xml:space="preserve">, L. (2020, January 27). </w:t>
      </w:r>
      <w:r w:rsidRPr="003B5A57">
        <w:rPr>
          <w:rFonts w:ascii="Arial" w:eastAsia="Times New Roman" w:hAnsi="Arial" w:cs="Arial"/>
          <w:i/>
          <w:iCs/>
        </w:rPr>
        <w:t xml:space="preserve">Addressing </w:t>
      </w:r>
      <w:proofErr w:type="spellStart"/>
      <w:r w:rsidRPr="003B5A57">
        <w:rPr>
          <w:rFonts w:ascii="Arial" w:eastAsia="Times New Roman" w:hAnsi="Arial" w:cs="Arial"/>
          <w:i/>
          <w:iCs/>
        </w:rPr>
        <w:t>ELLs’</w:t>
      </w:r>
      <w:proofErr w:type="spellEnd"/>
      <w:r w:rsidRPr="003B5A57">
        <w:rPr>
          <w:rFonts w:ascii="Arial" w:eastAsia="Times New Roman" w:hAnsi="Arial" w:cs="Arial"/>
          <w:i/>
          <w:iCs/>
        </w:rPr>
        <w:t xml:space="preserve"> language learning and special education needs: Questions and considerations</w:t>
      </w:r>
      <w:r w:rsidRPr="003B5A57">
        <w:rPr>
          <w:rFonts w:ascii="Arial" w:eastAsia="Times New Roman" w:hAnsi="Arial" w:cs="Arial"/>
        </w:rPr>
        <w:t xml:space="preserve">. </w:t>
      </w:r>
      <w:proofErr w:type="spellStart"/>
      <w:r w:rsidRPr="003B5A57">
        <w:rPr>
          <w:rFonts w:ascii="Arial" w:eastAsia="Times New Roman" w:hAnsi="Arial" w:cs="Arial"/>
        </w:rPr>
        <w:t>Colorín</w:t>
      </w:r>
      <w:proofErr w:type="spellEnd"/>
      <w:r w:rsidRPr="003B5A57">
        <w:rPr>
          <w:rFonts w:ascii="Arial" w:eastAsia="Times New Roman" w:hAnsi="Arial" w:cs="Arial"/>
        </w:rPr>
        <w:t xml:space="preserve"> Colorado. </w:t>
      </w:r>
      <w:hyperlink r:id="rId10" w:history="1">
        <w:r w:rsidRPr="003B5A57">
          <w:rPr>
            <w:rStyle w:val="Hyperlink"/>
            <w:rFonts w:ascii="Arial" w:eastAsia="Times New Roman" w:hAnsi="Arial" w:cs="Arial"/>
          </w:rPr>
          <w:t>https://www.colorincolorado.org/article/addressing-ells-language-learning-and-special-education-needs-questions-and-considerations</w:t>
        </w:r>
      </w:hyperlink>
      <w:r w:rsidRPr="003B5A57">
        <w:rPr>
          <w:rFonts w:ascii="Arial" w:eastAsia="Times New Roman" w:hAnsi="Arial" w:cs="Arial"/>
        </w:rPr>
        <w:t xml:space="preserve"> </w:t>
      </w:r>
    </w:p>
    <w:p w14:paraId="7CFD973E" w14:textId="20F66158" w:rsidR="003B5A57" w:rsidRPr="003B5A57" w:rsidRDefault="003B5A57" w:rsidP="003B5A57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</w:rPr>
      </w:pPr>
      <w:r w:rsidRPr="003B5A57">
        <w:rPr>
          <w:rFonts w:ascii="Arial" w:eastAsia="Times New Roman" w:hAnsi="Arial" w:cs="Arial"/>
        </w:rPr>
        <w:t xml:space="preserve">Butte College. (2016). </w:t>
      </w:r>
      <w:r w:rsidRPr="003B5A57">
        <w:rPr>
          <w:rFonts w:ascii="Arial" w:eastAsia="Times New Roman" w:hAnsi="Arial" w:cs="Arial"/>
          <w:i/>
          <w:iCs/>
        </w:rPr>
        <w:t>Students - middle school career exploration - Career services- Butte college</w:t>
      </w:r>
      <w:r w:rsidRPr="003B5A57">
        <w:rPr>
          <w:rFonts w:ascii="Arial" w:eastAsia="Times New Roman" w:hAnsi="Arial" w:cs="Arial"/>
        </w:rPr>
        <w:t xml:space="preserve">. Students - Career Exploration. </w:t>
      </w:r>
      <w:hyperlink r:id="rId11" w:history="1">
        <w:r w:rsidRPr="009E17CA">
          <w:rPr>
            <w:rStyle w:val="Hyperlink"/>
            <w:rFonts w:ascii="Arial" w:eastAsia="Times New Roman" w:hAnsi="Arial" w:cs="Arial"/>
          </w:rPr>
          <w:t>http://www.butte.edu/services/career_services/students_career-exploration_mscdw.html</w:t>
        </w:r>
      </w:hyperlink>
      <w:r>
        <w:rPr>
          <w:rFonts w:ascii="Arial" w:eastAsia="Times New Roman" w:hAnsi="Arial" w:cs="Arial"/>
        </w:rPr>
        <w:t xml:space="preserve"> </w:t>
      </w:r>
    </w:p>
    <w:p w14:paraId="27A0256E" w14:textId="1C038681" w:rsidR="003B5A57" w:rsidRPr="003B5A57" w:rsidRDefault="003B5A57" w:rsidP="003B5A57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</w:rPr>
      </w:pPr>
      <w:r w:rsidRPr="003B5A57">
        <w:rPr>
          <w:rFonts w:ascii="Arial" w:eastAsia="Times New Roman" w:hAnsi="Arial" w:cs="Arial"/>
        </w:rPr>
        <w:t xml:space="preserve">CA Department of Education. (2020). </w:t>
      </w:r>
      <w:r w:rsidRPr="003B5A57">
        <w:rPr>
          <w:rFonts w:ascii="Arial" w:eastAsia="Times New Roman" w:hAnsi="Arial" w:cs="Arial"/>
          <w:i/>
          <w:iCs/>
        </w:rPr>
        <w:t xml:space="preserve">California </w:t>
      </w:r>
      <w:proofErr w:type="spellStart"/>
      <w:r w:rsidRPr="003B5A57">
        <w:rPr>
          <w:rFonts w:ascii="Arial" w:eastAsia="Times New Roman" w:hAnsi="Arial" w:cs="Arial"/>
          <w:i/>
          <w:iCs/>
        </w:rPr>
        <w:t>CareerZone</w:t>
      </w:r>
      <w:proofErr w:type="spellEnd"/>
      <w:r w:rsidRPr="003B5A57">
        <w:rPr>
          <w:rFonts w:ascii="Arial" w:eastAsia="Times New Roman" w:hAnsi="Arial" w:cs="Arial"/>
        </w:rPr>
        <w:t xml:space="preserve">. California Career Resource Network. </w:t>
      </w:r>
      <w:hyperlink r:id="rId12" w:history="1">
        <w:r w:rsidRPr="009E17CA">
          <w:rPr>
            <w:rStyle w:val="Hyperlink"/>
            <w:rFonts w:ascii="Arial" w:eastAsia="Times New Roman" w:hAnsi="Arial" w:cs="Arial"/>
          </w:rPr>
          <w:t>https://www.cacareerzone.org/</w:t>
        </w:r>
      </w:hyperlink>
      <w:r>
        <w:rPr>
          <w:rFonts w:ascii="Arial" w:eastAsia="Times New Roman" w:hAnsi="Arial" w:cs="Arial"/>
        </w:rPr>
        <w:t xml:space="preserve"> </w:t>
      </w:r>
    </w:p>
    <w:p w14:paraId="45C8A2D6" w14:textId="11D96A09" w:rsidR="003B5A57" w:rsidRPr="003B5A57" w:rsidRDefault="003B5A57" w:rsidP="003B5A57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</w:rPr>
      </w:pPr>
      <w:r w:rsidRPr="003B5A57">
        <w:rPr>
          <w:rFonts w:ascii="Arial" w:eastAsia="Times New Roman" w:hAnsi="Arial" w:cs="Arial"/>
        </w:rPr>
        <w:t xml:space="preserve">Central Vermont Career Center. (n.d.). </w:t>
      </w:r>
      <w:r w:rsidRPr="003B5A57">
        <w:rPr>
          <w:rFonts w:ascii="Arial" w:eastAsia="Times New Roman" w:hAnsi="Arial" w:cs="Arial"/>
          <w:i/>
          <w:iCs/>
        </w:rPr>
        <w:t>Middle school career awareness</w:t>
      </w:r>
      <w:r w:rsidRPr="003B5A57">
        <w:rPr>
          <w:rFonts w:ascii="Arial" w:eastAsia="Times New Roman" w:hAnsi="Arial" w:cs="Arial"/>
        </w:rPr>
        <w:t xml:space="preserve">. Destination CVCC. Retrieved 2021, from </w:t>
      </w:r>
      <w:hyperlink r:id="rId13" w:history="1">
        <w:r w:rsidRPr="009E17CA">
          <w:rPr>
            <w:rStyle w:val="Hyperlink"/>
            <w:rFonts w:ascii="Arial" w:eastAsia="Times New Roman" w:hAnsi="Arial" w:cs="Arial"/>
          </w:rPr>
          <w:t>https://www.destinationcvcc.org/middle-school-career-awareness</w:t>
        </w:r>
      </w:hyperlink>
      <w:r>
        <w:rPr>
          <w:rFonts w:ascii="Arial" w:eastAsia="Times New Roman" w:hAnsi="Arial" w:cs="Arial"/>
        </w:rPr>
        <w:t xml:space="preserve"> </w:t>
      </w:r>
    </w:p>
    <w:p w14:paraId="3D1BB639" w14:textId="7F40F929" w:rsidR="003B5A57" w:rsidRPr="003B5A57" w:rsidRDefault="003B5A57" w:rsidP="003B5A57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</w:rPr>
      </w:pPr>
      <w:r w:rsidRPr="003B5A57">
        <w:rPr>
          <w:rFonts w:ascii="Arial" w:eastAsia="Times New Roman" w:hAnsi="Arial" w:cs="Arial"/>
        </w:rPr>
        <w:lastRenderedPageBreak/>
        <w:t xml:space="preserve">Education Technology Video Services. (2021, April 6). </w:t>
      </w:r>
      <w:r w:rsidRPr="003B5A57">
        <w:rPr>
          <w:rFonts w:ascii="Arial" w:eastAsia="Times New Roman" w:hAnsi="Arial" w:cs="Arial"/>
          <w:i/>
          <w:iCs/>
        </w:rPr>
        <w:t>Middle school career studies webinars | KDE MEDIA PORTAL</w:t>
      </w:r>
      <w:r w:rsidRPr="003B5A57">
        <w:rPr>
          <w:rFonts w:ascii="Arial" w:eastAsia="Times New Roman" w:hAnsi="Arial" w:cs="Arial"/>
        </w:rPr>
        <w:t xml:space="preserve">. KDE MEDIA PORTAL. </w:t>
      </w:r>
      <w:hyperlink r:id="rId14" w:history="1">
        <w:r w:rsidRPr="009E17CA">
          <w:rPr>
            <w:rStyle w:val="Hyperlink"/>
            <w:rFonts w:ascii="Arial" w:eastAsia="Times New Roman" w:hAnsi="Arial" w:cs="Arial"/>
          </w:rPr>
          <w:t>https://mediaportal.education.ky.gov/college-and-career-readiness/career-and-technical-education/2021/04/middle-school-career-studies-webinars/</w:t>
        </w:r>
      </w:hyperlink>
      <w:r>
        <w:rPr>
          <w:rFonts w:ascii="Arial" w:eastAsia="Times New Roman" w:hAnsi="Arial" w:cs="Arial"/>
        </w:rPr>
        <w:t xml:space="preserve"> </w:t>
      </w:r>
    </w:p>
    <w:p w14:paraId="6B2A714F" w14:textId="705BC458" w:rsidR="003B5A57" w:rsidRPr="003B5A57" w:rsidRDefault="003B5A57" w:rsidP="003B5A57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</w:rPr>
      </w:pPr>
      <w:r w:rsidRPr="003B5A57">
        <w:rPr>
          <w:rFonts w:ascii="Arial" w:eastAsia="Times New Roman" w:hAnsi="Arial" w:cs="Arial"/>
        </w:rPr>
        <w:t xml:space="preserve">FL Department of Education. (2021). </w:t>
      </w:r>
      <w:r w:rsidRPr="003B5A57">
        <w:rPr>
          <w:rFonts w:ascii="Arial" w:eastAsia="Times New Roman" w:hAnsi="Arial" w:cs="Arial"/>
          <w:i/>
          <w:iCs/>
        </w:rPr>
        <w:t>Career exploration resources</w:t>
      </w:r>
      <w:r w:rsidRPr="003B5A57">
        <w:rPr>
          <w:rFonts w:ascii="Arial" w:eastAsia="Times New Roman" w:hAnsi="Arial" w:cs="Arial"/>
        </w:rPr>
        <w:t xml:space="preserve">. Career Cruiser. </w:t>
      </w:r>
      <w:hyperlink r:id="rId15" w:history="1">
        <w:r w:rsidRPr="009E17CA">
          <w:rPr>
            <w:rStyle w:val="Hyperlink"/>
            <w:rFonts w:ascii="Arial" w:eastAsia="Times New Roman" w:hAnsi="Arial" w:cs="Arial"/>
          </w:rPr>
          <w:t>http://www.fldoe.org/academics/college-career-planning/k-12-schools/career-resources.stml</w:t>
        </w:r>
      </w:hyperlink>
      <w:r>
        <w:rPr>
          <w:rFonts w:ascii="Arial" w:eastAsia="Times New Roman" w:hAnsi="Arial" w:cs="Arial"/>
        </w:rPr>
        <w:t xml:space="preserve"> </w:t>
      </w:r>
    </w:p>
    <w:p w14:paraId="5649E446" w14:textId="1B0CA429" w:rsidR="003B5A57" w:rsidRPr="003B5A57" w:rsidRDefault="003B5A57" w:rsidP="003B5A57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</w:rPr>
      </w:pPr>
      <w:r w:rsidRPr="003B5A57">
        <w:rPr>
          <w:rFonts w:ascii="Arial" w:eastAsia="Times New Roman" w:hAnsi="Arial" w:cs="Arial"/>
        </w:rPr>
        <w:t xml:space="preserve">GA Department of Education. (2021). </w:t>
      </w:r>
      <w:r w:rsidRPr="003B5A57">
        <w:rPr>
          <w:rFonts w:ascii="Arial" w:eastAsia="Times New Roman" w:hAnsi="Arial" w:cs="Arial"/>
          <w:i/>
          <w:iCs/>
        </w:rPr>
        <w:t>Elementary and Middle school guidance and tracking documents</w:t>
      </w:r>
      <w:r w:rsidRPr="003B5A57">
        <w:rPr>
          <w:rFonts w:ascii="Arial" w:eastAsia="Times New Roman" w:hAnsi="Arial" w:cs="Arial"/>
        </w:rPr>
        <w:t xml:space="preserve">. Career Awareness and Exploration. </w:t>
      </w:r>
      <w:hyperlink r:id="rId16" w:history="1">
        <w:r w:rsidRPr="009E17CA">
          <w:rPr>
            <w:rStyle w:val="Hyperlink"/>
            <w:rFonts w:ascii="Arial" w:eastAsia="Times New Roman" w:hAnsi="Arial" w:cs="Arial"/>
          </w:rPr>
          <w:t>https://www.gadoe.org/Curriculum-Instruction-and-Assessment/CTAE/Pages/Elementary-Cluster-Activities.aspx</w:t>
        </w:r>
      </w:hyperlink>
      <w:r>
        <w:rPr>
          <w:rFonts w:ascii="Arial" w:eastAsia="Times New Roman" w:hAnsi="Arial" w:cs="Arial"/>
        </w:rPr>
        <w:t xml:space="preserve"> </w:t>
      </w:r>
    </w:p>
    <w:p w14:paraId="2F079339" w14:textId="4FA0EA19" w:rsidR="003B5A57" w:rsidRDefault="003B5A57" w:rsidP="003B5A57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</w:rPr>
      </w:pPr>
      <w:r w:rsidRPr="003B5A57">
        <w:rPr>
          <w:rFonts w:ascii="Arial" w:eastAsia="Times New Roman" w:hAnsi="Arial" w:cs="Arial"/>
        </w:rPr>
        <w:t xml:space="preserve">Gulf Coast Workforce Board. (2019). </w:t>
      </w:r>
      <w:r w:rsidRPr="003B5A57">
        <w:rPr>
          <w:rFonts w:ascii="Arial" w:eastAsia="Times New Roman" w:hAnsi="Arial" w:cs="Arial"/>
          <w:i/>
          <w:iCs/>
        </w:rPr>
        <w:t>Middle school grades 6–8 - workforce solutions</w:t>
      </w:r>
      <w:r w:rsidRPr="003B5A57">
        <w:rPr>
          <w:rFonts w:ascii="Arial" w:eastAsia="Times New Roman" w:hAnsi="Arial" w:cs="Arial"/>
        </w:rPr>
        <w:t xml:space="preserve">. </w:t>
      </w:r>
      <w:proofErr w:type="spellStart"/>
      <w:r w:rsidRPr="003B5A57">
        <w:rPr>
          <w:rFonts w:ascii="Arial" w:eastAsia="Times New Roman" w:hAnsi="Arial" w:cs="Arial"/>
        </w:rPr>
        <w:t>Workfoce</w:t>
      </w:r>
      <w:proofErr w:type="spellEnd"/>
      <w:r w:rsidRPr="003B5A57">
        <w:rPr>
          <w:rFonts w:ascii="Arial" w:eastAsia="Times New Roman" w:hAnsi="Arial" w:cs="Arial"/>
        </w:rPr>
        <w:t xml:space="preserve"> Solutions. </w:t>
      </w:r>
      <w:hyperlink r:id="rId17" w:history="1">
        <w:r w:rsidRPr="009E17CA">
          <w:rPr>
            <w:rStyle w:val="Hyperlink"/>
            <w:rFonts w:ascii="Arial" w:eastAsia="Times New Roman" w:hAnsi="Arial" w:cs="Arial"/>
          </w:rPr>
          <w:t>https://www.wrksolutions.com/for-individuals/career-exploration/when-i-grow-up/middle-school-grades-6-8</w:t>
        </w:r>
      </w:hyperlink>
    </w:p>
    <w:p w14:paraId="6BC745F1" w14:textId="790675A2" w:rsidR="003B5A57" w:rsidRPr="003B5A57" w:rsidRDefault="003B5A57" w:rsidP="003B5A57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</w:rPr>
      </w:pPr>
      <w:r w:rsidRPr="00C35649">
        <w:rPr>
          <w:rFonts w:ascii="Arial" w:eastAsia="Times New Roman" w:hAnsi="Arial" w:cs="Arial"/>
        </w:rPr>
        <w:t>Kentucky Department</w:t>
      </w:r>
      <w:r w:rsidRPr="003B5A57">
        <w:rPr>
          <w:rFonts w:ascii="Arial" w:eastAsia="Times New Roman" w:hAnsi="Arial" w:cs="Arial"/>
        </w:rPr>
        <w:t xml:space="preserve"> Of Education. (2021, April 6). </w:t>
      </w:r>
      <w:r w:rsidRPr="003B5A57">
        <w:rPr>
          <w:rFonts w:ascii="Arial" w:eastAsia="Times New Roman" w:hAnsi="Arial" w:cs="Arial"/>
          <w:i/>
          <w:iCs/>
        </w:rPr>
        <w:t>Middle school career studies 3: Career clusters a framework to guide career exploration</w:t>
      </w:r>
      <w:r w:rsidRPr="003B5A57">
        <w:rPr>
          <w:rFonts w:ascii="Arial" w:eastAsia="Times New Roman" w:hAnsi="Arial" w:cs="Arial"/>
        </w:rPr>
        <w:t xml:space="preserve">. YouTube. </w:t>
      </w:r>
      <w:hyperlink r:id="rId18" w:history="1">
        <w:r w:rsidRPr="009E17CA">
          <w:rPr>
            <w:rStyle w:val="Hyperlink"/>
            <w:rFonts w:ascii="Arial" w:eastAsia="Times New Roman" w:hAnsi="Arial" w:cs="Arial"/>
          </w:rPr>
          <w:t>https://www.youtube.com/watch?v=LVhgCCjF-Oo&amp;feature=youtu.be</w:t>
        </w:r>
      </w:hyperlink>
      <w:r>
        <w:rPr>
          <w:rFonts w:ascii="Arial" w:eastAsia="Times New Roman" w:hAnsi="Arial" w:cs="Arial"/>
        </w:rPr>
        <w:t xml:space="preserve"> </w:t>
      </w:r>
    </w:p>
    <w:p w14:paraId="56D319B2" w14:textId="428FCD4D" w:rsidR="003B5A57" w:rsidRPr="003B5A57" w:rsidRDefault="003B5A57" w:rsidP="003B5A57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</w:rPr>
      </w:pPr>
      <w:r w:rsidRPr="003B5A57">
        <w:rPr>
          <w:rFonts w:ascii="Arial" w:eastAsia="Times New Roman" w:hAnsi="Arial" w:cs="Arial"/>
        </w:rPr>
        <w:t xml:space="preserve">Michigan Department of Education Low Incidence Outreach (MDE-LIO). (n.d.). </w:t>
      </w:r>
      <w:r w:rsidRPr="003B5A57">
        <w:rPr>
          <w:rFonts w:ascii="Arial" w:eastAsia="Times New Roman" w:hAnsi="Arial" w:cs="Arial"/>
          <w:i/>
          <w:iCs/>
        </w:rPr>
        <w:t>Independent living skills | MDE-LIO</w:t>
      </w:r>
      <w:r w:rsidRPr="003B5A57">
        <w:rPr>
          <w:rFonts w:ascii="Arial" w:eastAsia="Times New Roman" w:hAnsi="Arial" w:cs="Arial"/>
        </w:rPr>
        <w:t xml:space="preserve">. MDE-LIO- Independent Living Skills. Retrieved 2021, from </w:t>
      </w:r>
      <w:hyperlink r:id="rId19" w:history="1">
        <w:r w:rsidRPr="009E17CA">
          <w:rPr>
            <w:rStyle w:val="Hyperlink"/>
            <w:rFonts w:ascii="Arial" w:eastAsia="Times New Roman" w:hAnsi="Arial" w:cs="Arial"/>
          </w:rPr>
          <w:t>https://mdelio.org/blind-visually-impaired/expanded-core-curriculum/independent-living-skills</w:t>
        </w:r>
      </w:hyperlink>
      <w:r>
        <w:rPr>
          <w:rFonts w:ascii="Arial" w:eastAsia="Times New Roman" w:hAnsi="Arial" w:cs="Arial"/>
        </w:rPr>
        <w:t xml:space="preserve"> </w:t>
      </w:r>
    </w:p>
    <w:p w14:paraId="7B8DB846" w14:textId="298919FD" w:rsidR="003B5A57" w:rsidRPr="003B5A57" w:rsidRDefault="003B5A57" w:rsidP="003B5A57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</w:rPr>
      </w:pPr>
      <w:r w:rsidRPr="003B5A57">
        <w:rPr>
          <w:rFonts w:ascii="Arial" w:eastAsia="Times New Roman" w:hAnsi="Arial" w:cs="Arial"/>
        </w:rPr>
        <w:t xml:space="preserve">National College Attainment Network. (n.d.). </w:t>
      </w:r>
      <w:r w:rsidRPr="003B5A57">
        <w:rPr>
          <w:rFonts w:ascii="Arial" w:eastAsia="Times New Roman" w:hAnsi="Arial" w:cs="Arial"/>
          <w:i/>
          <w:iCs/>
        </w:rPr>
        <w:t>Early awareness middle grades</w:t>
      </w:r>
      <w:r w:rsidRPr="003B5A57">
        <w:rPr>
          <w:rFonts w:ascii="Arial" w:eastAsia="Times New Roman" w:hAnsi="Arial" w:cs="Arial"/>
        </w:rPr>
        <w:t xml:space="preserve">. NCAN. Retrieved 2021, from </w:t>
      </w:r>
      <w:hyperlink r:id="rId20" w:history="1">
        <w:r w:rsidRPr="009E17CA">
          <w:rPr>
            <w:rStyle w:val="Hyperlink"/>
            <w:rFonts w:ascii="Arial" w:eastAsia="Times New Roman" w:hAnsi="Arial" w:cs="Arial"/>
          </w:rPr>
          <w:t>https://www.ncan.org/page/EarlyAwarenessMiddleGrades</w:t>
        </w:r>
      </w:hyperlink>
      <w:r>
        <w:rPr>
          <w:rFonts w:ascii="Arial" w:eastAsia="Times New Roman" w:hAnsi="Arial" w:cs="Arial"/>
        </w:rPr>
        <w:t xml:space="preserve"> </w:t>
      </w:r>
    </w:p>
    <w:p w14:paraId="06E343E1" w14:textId="644CD228" w:rsidR="003B5A57" w:rsidRPr="003B5A57" w:rsidRDefault="003B5A57" w:rsidP="003B5A57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</w:rPr>
      </w:pPr>
      <w:r w:rsidRPr="003B5A57">
        <w:rPr>
          <w:rFonts w:ascii="Arial" w:eastAsia="Times New Roman" w:hAnsi="Arial" w:cs="Arial"/>
        </w:rPr>
        <w:t xml:space="preserve">Pennsylvania Higher Education Assistance Agency (PHEAA). (2011). </w:t>
      </w:r>
      <w:r w:rsidRPr="003B5A57">
        <w:rPr>
          <w:rFonts w:ascii="Arial" w:eastAsia="Times New Roman" w:hAnsi="Arial" w:cs="Arial"/>
          <w:i/>
          <w:iCs/>
        </w:rPr>
        <w:t>Career planning checklist: Middle school</w:t>
      </w:r>
      <w:r w:rsidRPr="003B5A57">
        <w:rPr>
          <w:rFonts w:ascii="Arial" w:eastAsia="Times New Roman" w:hAnsi="Arial" w:cs="Arial"/>
        </w:rPr>
        <w:t xml:space="preserve">. Career Planning Checklist: Middle School. </w:t>
      </w:r>
      <w:hyperlink r:id="rId21" w:history="1">
        <w:r w:rsidRPr="009E17CA">
          <w:rPr>
            <w:rStyle w:val="Hyperlink"/>
            <w:rFonts w:ascii="Arial" w:eastAsia="Times New Roman" w:hAnsi="Arial" w:cs="Arial"/>
          </w:rPr>
          <w:t>http://www.educationplanner.org/students/career-planning/checklists/middle-school.shtml</w:t>
        </w:r>
      </w:hyperlink>
      <w:r>
        <w:rPr>
          <w:rFonts w:ascii="Arial" w:eastAsia="Times New Roman" w:hAnsi="Arial" w:cs="Arial"/>
        </w:rPr>
        <w:t xml:space="preserve"> </w:t>
      </w:r>
    </w:p>
    <w:p w14:paraId="57AFB853" w14:textId="30C29D54" w:rsidR="003B5A57" w:rsidRPr="003B5A57" w:rsidRDefault="003B5A57" w:rsidP="003B5A57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</w:rPr>
      </w:pPr>
      <w:r w:rsidRPr="003B5A57">
        <w:rPr>
          <w:rFonts w:ascii="Arial" w:eastAsia="Times New Roman" w:hAnsi="Arial" w:cs="Arial"/>
        </w:rPr>
        <w:t xml:space="preserve">South Carolina Department of Education. (2021). </w:t>
      </w:r>
      <w:r w:rsidRPr="003B5A57">
        <w:rPr>
          <w:rFonts w:ascii="Arial" w:eastAsia="Times New Roman" w:hAnsi="Arial" w:cs="Arial"/>
          <w:i/>
          <w:iCs/>
        </w:rPr>
        <w:t>Career exploration grades 6–8</w:t>
      </w:r>
      <w:r w:rsidRPr="003B5A57">
        <w:rPr>
          <w:rFonts w:ascii="Arial" w:eastAsia="Times New Roman" w:hAnsi="Arial" w:cs="Arial"/>
        </w:rPr>
        <w:t xml:space="preserve">. SC Career Guidance Resources. </w:t>
      </w:r>
      <w:hyperlink r:id="rId22" w:history="1">
        <w:r w:rsidRPr="009E17CA">
          <w:rPr>
            <w:rStyle w:val="Hyperlink"/>
            <w:rFonts w:ascii="Arial" w:eastAsia="Times New Roman" w:hAnsi="Arial" w:cs="Arial"/>
          </w:rPr>
          <w:t>https://ed.sc.gov/instruction/career-and-technical-</w:t>
        </w:r>
        <w:r w:rsidRPr="009E17CA">
          <w:rPr>
            <w:rStyle w:val="Hyperlink"/>
            <w:rFonts w:ascii="Arial" w:eastAsia="Times New Roman" w:hAnsi="Arial" w:cs="Arial"/>
          </w:rPr>
          <w:lastRenderedPageBreak/>
          <w:t>education/career-guidance/sc-career-guidance-model-and-resources/career-exploration-grades-6-8/</w:t>
        </w:r>
      </w:hyperlink>
      <w:r>
        <w:rPr>
          <w:rFonts w:ascii="Arial" w:eastAsia="Times New Roman" w:hAnsi="Arial" w:cs="Arial"/>
        </w:rPr>
        <w:t xml:space="preserve"> </w:t>
      </w:r>
    </w:p>
    <w:p w14:paraId="0B3F1ABA" w14:textId="77777777" w:rsidR="003B5A57" w:rsidRPr="003B5A57" w:rsidRDefault="003B5A57" w:rsidP="003B5A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B5A57">
        <w:rPr>
          <w:rFonts w:ascii="Arial" w:hAnsi="Arial" w:cs="Arial"/>
          <w:color w:val="000000"/>
        </w:rPr>
        <w:t xml:space="preserve">The IRIS Center. (2016). </w:t>
      </w:r>
      <w:r w:rsidRPr="003B5A57">
        <w:rPr>
          <w:rFonts w:ascii="Arial" w:hAnsi="Arial" w:cs="Arial"/>
          <w:i/>
          <w:iCs/>
          <w:color w:val="000000"/>
        </w:rPr>
        <w:t>Secondary transition: Interagency collaboration</w:t>
      </w:r>
      <w:r w:rsidRPr="003B5A57">
        <w:rPr>
          <w:rFonts w:ascii="Arial" w:hAnsi="Arial" w:cs="Arial"/>
          <w:color w:val="000000"/>
        </w:rPr>
        <w:t xml:space="preserve">. Retrieved from </w:t>
      </w:r>
      <w:hyperlink r:id="rId23" w:anchor="content" w:history="1">
        <w:r w:rsidRPr="003B5A57">
          <w:rPr>
            <w:rFonts w:ascii="Arial" w:hAnsi="Arial" w:cs="Arial"/>
            <w:color w:val="0000E9"/>
            <w:u w:val="single" w:color="0000E9"/>
          </w:rPr>
          <w:t>https://iris.peabody.vanderbilt.edu/module/tran-ic/</w:t>
        </w:r>
      </w:hyperlink>
    </w:p>
    <w:p w14:paraId="0EF10B7E" w14:textId="7971CD6F" w:rsidR="003B5A57" w:rsidRPr="003B5A57" w:rsidRDefault="003B5A57" w:rsidP="003B5A57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</w:rPr>
      </w:pPr>
      <w:r w:rsidRPr="003B5A57">
        <w:rPr>
          <w:rFonts w:ascii="Arial" w:eastAsia="Times New Roman" w:hAnsi="Arial" w:cs="Arial"/>
        </w:rPr>
        <w:t xml:space="preserve">U.S. Department of Education. (n.d.). </w:t>
      </w:r>
      <w:r w:rsidRPr="003B5A57">
        <w:rPr>
          <w:rFonts w:ascii="Arial" w:eastAsia="Times New Roman" w:hAnsi="Arial" w:cs="Arial"/>
          <w:i/>
          <w:iCs/>
        </w:rPr>
        <w:t>PCRN: Career pathways systems</w:t>
      </w:r>
      <w:r w:rsidRPr="003B5A57">
        <w:rPr>
          <w:rFonts w:ascii="Arial" w:eastAsia="Times New Roman" w:hAnsi="Arial" w:cs="Arial"/>
        </w:rPr>
        <w:t xml:space="preserve">. Perkins Collaborative Resource Network. Retrieved June 18, 2021, from </w:t>
      </w:r>
      <w:hyperlink r:id="rId24" w:history="1">
        <w:r w:rsidRPr="009E17CA">
          <w:rPr>
            <w:rStyle w:val="Hyperlink"/>
            <w:rFonts w:ascii="Arial" w:eastAsia="Times New Roman" w:hAnsi="Arial" w:cs="Arial"/>
          </w:rPr>
          <w:t>https://cte.ed.gov/initiatives/career-pathways-systems</w:t>
        </w:r>
      </w:hyperlink>
      <w:r>
        <w:rPr>
          <w:rFonts w:ascii="Arial" w:eastAsia="Times New Roman" w:hAnsi="Arial" w:cs="Arial"/>
        </w:rPr>
        <w:t xml:space="preserve"> </w:t>
      </w:r>
    </w:p>
    <w:p w14:paraId="5052A3E9" w14:textId="72E50C3C" w:rsidR="003B5A57" w:rsidRPr="003B5A57" w:rsidRDefault="003B5A57" w:rsidP="003B5A57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</w:rPr>
      </w:pPr>
      <w:r w:rsidRPr="003B5A57">
        <w:rPr>
          <w:rFonts w:ascii="Arial" w:eastAsia="Times New Roman" w:hAnsi="Arial" w:cs="Arial"/>
        </w:rPr>
        <w:t xml:space="preserve">U.S. Department of Labor (2021). </w:t>
      </w:r>
      <w:r w:rsidRPr="003B5A57">
        <w:rPr>
          <w:rFonts w:ascii="Arial" w:eastAsia="Times New Roman" w:hAnsi="Arial" w:cs="Arial"/>
          <w:i/>
          <w:iCs/>
        </w:rPr>
        <w:t>O*NET Resource Center</w:t>
      </w:r>
      <w:r w:rsidRPr="003B5A57">
        <w:rPr>
          <w:rFonts w:ascii="Arial" w:eastAsia="Times New Roman" w:hAnsi="Arial" w:cs="Arial"/>
        </w:rPr>
        <w:t xml:space="preserve">. National Center for O*NET Development. </w:t>
      </w:r>
      <w:hyperlink r:id="rId25" w:history="1">
        <w:r w:rsidRPr="009E17CA">
          <w:rPr>
            <w:rStyle w:val="Hyperlink"/>
            <w:rFonts w:ascii="Arial" w:eastAsia="Times New Roman" w:hAnsi="Arial" w:cs="Arial"/>
          </w:rPr>
          <w:t>https://www.onetcenter.org/</w:t>
        </w:r>
      </w:hyperlink>
      <w:r>
        <w:rPr>
          <w:rFonts w:ascii="Arial" w:eastAsia="Times New Roman" w:hAnsi="Arial" w:cs="Arial"/>
        </w:rPr>
        <w:t xml:space="preserve"> </w:t>
      </w:r>
    </w:p>
    <w:p w14:paraId="0D66F1E5" w14:textId="77777777" w:rsidR="003B5A57" w:rsidRPr="003B5A57" w:rsidRDefault="003B5A57" w:rsidP="003B5A57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</w:rPr>
      </w:pPr>
      <w:r w:rsidRPr="003B5A57">
        <w:rPr>
          <w:rFonts w:ascii="Arial" w:eastAsia="Times New Roman" w:hAnsi="Arial" w:cs="Arial"/>
          <w:i/>
          <w:iCs/>
        </w:rPr>
        <w:t>What is transition planning?</w:t>
      </w:r>
      <w:r w:rsidRPr="003B5A57">
        <w:rPr>
          <w:rFonts w:ascii="Arial" w:eastAsia="Times New Roman" w:hAnsi="Arial" w:cs="Arial"/>
        </w:rPr>
        <w:t xml:space="preserve"> (2019, April 17). Transition Universe. </w:t>
      </w:r>
      <w:hyperlink r:id="rId26" w:history="1">
        <w:r w:rsidRPr="003B5A57">
          <w:rPr>
            <w:rStyle w:val="Hyperlink"/>
            <w:rFonts w:ascii="Arial" w:eastAsia="Times New Roman" w:hAnsi="Arial" w:cs="Arial"/>
          </w:rPr>
          <w:t>https://transitionuniverse.org/transition-defined/what-is-transition-planning/</w:t>
        </w:r>
      </w:hyperlink>
      <w:r w:rsidRPr="003B5A57">
        <w:rPr>
          <w:rFonts w:ascii="Arial" w:eastAsia="Times New Roman" w:hAnsi="Arial" w:cs="Arial"/>
        </w:rPr>
        <w:t xml:space="preserve"> </w:t>
      </w:r>
    </w:p>
    <w:p w14:paraId="4DA99B3A" w14:textId="1DDC6FB8" w:rsidR="003B5A57" w:rsidRPr="003B5A57" w:rsidRDefault="003B5A57" w:rsidP="003B5A57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</w:rPr>
      </w:pPr>
      <w:r w:rsidRPr="003B5A57">
        <w:rPr>
          <w:rFonts w:ascii="Arial" w:eastAsia="Times New Roman" w:hAnsi="Arial" w:cs="Arial"/>
        </w:rPr>
        <w:t xml:space="preserve">Wilson Co. Schools, TN. (2019, November 12). </w:t>
      </w:r>
      <w:r w:rsidRPr="003B5A57">
        <w:rPr>
          <w:rFonts w:ascii="Arial" w:eastAsia="Times New Roman" w:hAnsi="Arial" w:cs="Arial"/>
          <w:i/>
          <w:iCs/>
        </w:rPr>
        <w:t>“Academic minute” Middle school career exploration</w:t>
      </w:r>
      <w:r w:rsidRPr="003B5A57">
        <w:rPr>
          <w:rFonts w:ascii="Arial" w:eastAsia="Times New Roman" w:hAnsi="Arial" w:cs="Arial"/>
        </w:rPr>
        <w:t xml:space="preserve">. YouTube. </w:t>
      </w:r>
      <w:hyperlink r:id="rId27" w:history="1">
        <w:r w:rsidRPr="009E17CA">
          <w:rPr>
            <w:rStyle w:val="Hyperlink"/>
            <w:rFonts w:ascii="Arial" w:eastAsia="Times New Roman" w:hAnsi="Arial" w:cs="Arial"/>
          </w:rPr>
          <w:t>https://www.youtube.com/watch?v=4KgMRbTqdKo&amp;feature=youtu.be</w:t>
        </w:r>
      </w:hyperlink>
      <w:r>
        <w:rPr>
          <w:rFonts w:ascii="Arial" w:eastAsia="Times New Roman" w:hAnsi="Arial" w:cs="Arial"/>
        </w:rPr>
        <w:t xml:space="preserve"> </w:t>
      </w:r>
    </w:p>
    <w:sectPr w:rsidR="003B5A57" w:rsidRPr="003B5A57" w:rsidSect="00590FB2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69B2"/>
    <w:multiLevelType w:val="hybridMultilevel"/>
    <w:tmpl w:val="A0DCC8B0"/>
    <w:lvl w:ilvl="0" w:tplc="B53E9778">
      <w:start w:val="1"/>
      <w:numFmt w:val="bullet"/>
      <w:lvlText w:val="&gt;"/>
      <w:lvlJc w:val="left"/>
      <w:pPr>
        <w:ind w:left="720" w:hanging="360"/>
      </w:pPr>
      <w:rPr>
        <w:rFonts w:ascii="Symbol" w:hAnsi="Symbol" w:hint="default"/>
      </w:rPr>
    </w:lvl>
    <w:lvl w:ilvl="1" w:tplc="A1108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A8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C0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88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49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48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A22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26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A97177"/>
    <w:multiLevelType w:val="hybridMultilevel"/>
    <w:tmpl w:val="47B433EE"/>
    <w:lvl w:ilvl="0" w:tplc="8B826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1EA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A6A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46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0D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C5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2B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C0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66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101EE9"/>
    <w:multiLevelType w:val="hybridMultilevel"/>
    <w:tmpl w:val="152EEAD6"/>
    <w:lvl w:ilvl="0" w:tplc="C908E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2B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67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A6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EF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2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EE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A06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07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1F4B2C"/>
    <w:multiLevelType w:val="hybridMultilevel"/>
    <w:tmpl w:val="432ECF06"/>
    <w:lvl w:ilvl="0" w:tplc="A582E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C9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D84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C7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202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82C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44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86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941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FD81136"/>
    <w:multiLevelType w:val="hybridMultilevel"/>
    <w:tmpl w:val="7BF045AE"/>
    <w:lvl w:ilvl="0" w:tplc="B53E977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98B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CD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26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C6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48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82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4E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EC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4C"/>
    <w:rsid w:val="00095EC1"/>
    <w:rsid w:val="000A43FE"/>
    <w:rsid w:val="000B436A"/>
    <w:rsid w:val="000F67BB"/>
    <w:rsid w:val="00377F9A"/>
    <w:rsid w:val="003B5628"/>
    <w:rsid w:val="003B5A57"/>
    <w:rsid w:val="00501E1B"/>
    <w:rsid w:val="005332C1"/>
    <w:rsid w:val="00557005"/>
    <w:rsid w:val="00590FB2"/>
    <w:rsid w:val="005C05A4"/>
    <w:rsid w:val="00624850"/>
    <w:rsid w:val="00637485"/>
    <w:rsid w:val="00694715"/>
    <w:rsid w:val="00694DE5"/>
    <w:rsid w:val="00906F7E"/>
    <w:rsid w:val="0091170E"/>
    <w:rsid w:val="00995F92"/>
    <w:rsid w:val="009F7828"/>
    <w:rsid w:val="00A91E40"/>
    <w:rsid w:val="00BA6AFF"/>
    <w:rsid w:val="00BE6DC6"/>
    <w:rsid w:val="00BF260D"/>
    <w:rsid w:val="00C35649"/>
    <w:rsid w:val="00DF3B77"/>
    <w:rsid w:val="00E4784B"/>
    <w:rsid w:val="00F669A4"/>
    <w:rsid w:val="00F77046"/>
    <w:rsid w:val="00F9584C"/>
    <w:rsid w:val="00FD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FDA8"/>
  <w15:chartTrackingRefBased/>
  <w15:docId w15:val="{C2DA7147-A3BA-4143-BD96-4F75A300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A57"/>
    <w:pPr>
      <w:spacing w:line="360" w:lineRule="auto"/>
      <w:contextualSpacing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F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06F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F7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B5A57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590F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170E"/>
    <w:rPr>
      <w:color w:val="954F72" w:themeColor="followedHyperlink"/>
      <w:u w:val="single"/>
    </w:rPr>
  </w:style>
  <w:style w:type="character" w:customStyle="1" w:styleId="d2edcug0">
    <w:name w:val="d2edcug0"/>
    <w:basedOn w:val="DefaultParagraphFont"/>
    <w:rsid w:val="00A91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94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3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2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633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91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12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217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52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20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542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08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01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475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2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i.org/" TargetMode="External"/><Relationship Id="rId13" Type="http://schemas.openxmlformats.org/officeDocument/2006/relationships/hyperlink" Target="https://www.destinationcvcc.org/middle-school-career-awareness" TargetMode="External"/><Relationship Id="rId18" Type="http://schemas.openxmlformats.org/officeDocument/2006/relationships/hyperlink" Target="https://www.youtube.com/watch?v=LVhgCCjF-Oo&amp;feature=youtu.be" TargetMode="External"/><Relationship Id="rId26" Type="http://schemas.openxmlformats.org/officeDocument/2006/relationships/hyperlink" Target="https://transitionuniverse.org/transition-defined/what-is-transition-plannin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cationplanner.org/students/career-planning/checklists/middle-school.shtml" TargetMode="External"/><Relationship Id="rId7" Type="http://schemas.openxmlformats.org/officeDocument/2006/relationships/hyperlink" Target="https://earubric.com/expanded-core-curriculum-needs-screening-tool/" TargetMode="External"/><Relationship Id="rId12" Type="http://schemas.openxmlformats.org/officeDocument/2006/relationships/hyperlink" Target="https://www.cacareerzone.org/" TargetMode="External"/><Relationship Id="rId17" Type="http://schemas.openxmlformats.org/officeDocument/2006/relationships/hyperlink" Target="https://www.wrksolutions.com/for-individuals/career-exploration/when-i-grow-up/middle-school-grades-6-8" TargetMode="External"/><Relationship Id="rId25" Type="http://schemas.openxmlformats.org/officeDocument/2006/relationships/hyperlink" Target="https://www.onetcenter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doe.org/Curriculum-Instruction-and-Assessment/CTAE/Pages/Elementary-Cluster-Activities.aspx" TargetMode="External"/><Relationship Id="rId20" Type="http://schemas.openxmlformats.org/officeDocument/2006/relationships/hyperlink" Target="https://www.ncan.org/page/EarlyAwarenessMiddleGrade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i.org/10.3233/jvr-160834" TargetMode="External"/><Relationship Id="rId11" Type="http://schemas.openxmlformats.org/officeDocument/2006/relationships/hyperlink" Target="http://www.butte.edu/services/career_services/students_career-exploration_mscdw.html" TargetMode="External"/><Relationship Id="rId24" Type="http://schemas.openxmlformats.org/officeDocument/2006/relationships/hyperlink" Target="https://cte.ed.gov/initiatives/career-pathways-systems" TargetMode="External"/><Relationship Id="rId5" Type="http://schemas.openxmlformats.org/officeDocument/2006/relationships/hyperlink" Target="https://doi.org/10.1177/0040059915587679" TargetMode="External"/><Relationship Id="rId15" Type="http://schemas.openxmlformats.org/officeDocument/2006/relationships/hyperlink" Target="http://www.fldoe.org/academics/college-career-planning/k-12-schools/career-resources.stml" TargetMode="External"/><Relationship Id="rId23" Type="http://schemas.openxmlformats.org/officeDocument/2006/relationships/hyperlink" Target="https://iris.peabody.vanderbilt.edu/module/tran-ic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olorincolorado.org/article/addressing-ells-language-learning-and-special-education-needs-questions-and-considerations" TargetMode="External"/><Relationship Id="rId19" Type="http://schemas.openxmlformats.org/officeDocument/2006/relationships/hyperlink" Target="https://mdelio.org/blind-visually-impaired/expanded-core-curriculum/independent-living-skil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teonline.org/why-cte/student-career-development/" TargetMode="External"/><Relationship Id="rId14" Type="http://schemas.openxmlformats.org/officeDocument/2006/relationships/hyperlink" Target="https://mediaportal.education.ky.gov/college-and-career-readiness/career-and-technical-education/2021/04/middle-school-career-studies-webinars/" TargetMode="External"/><Relationship Id="rId22" Type="http://schemas.openxmlformats.org/officeDocument/2006/relationships/hyperlink" Target="https://ed.sc.gov/instruction/career-and-technical-education/career-guidance/sc-career-guidance-model-and-resources/career-exploration-grades-6-8/" TargetMode="External"/><Relationship Id="rId27" Type="http://schemas.openxmlformats.org/officeDocument/2006/relationships/hyperlink" Target="https://www.youtube.com/watch?v=4KgMRbTqdKo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Campbell</cp:lastModifiedBy>
  <cp:revision>2</cp:revision>
  <dcterms:created xsi:type="dcterms:W3CDTF">2021-06-24T12:40:00Z</dcterms:created>
  <dcterms:modified xsi:type="dcterms:W3CDTF">2021-06-24T12:40:00Z</dcterms:modified>
</cp:coreProperties>
</file>