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E3B8" w14:textId="74CA9311" w:rsidR="00D257E9" w:rsidRDefault="00D257E9" w:rsidP="00D257E9">
      <w:pPr>
        <w:pStyle w:val="Title"/>
      </w:pPr>
      <w:r w:rsidRPr="00D257E9">
        <w:t>References</w:t>
      </w:r>
    </w:p>
    <w:p w14:paraId="2102BC53" w14:textId="1ACB8410" w:rsidR="00694715" w:rsidRPr="00C10437" w:rsidRDefault="00906F7E" w:rsidP="00506713">
      <w:pPr>
        <w:pStyle w:val="Heading1"/>
        <w:spacing w:line="360" w:lineRule="auto"/>
        <w:rPr>
          <w:sz w:val="28"/>
          <w:szCs w:val="28"/>
        </w:rPr>
      </w:pPr>
      <w:r w:rsidRPr="00C10437">
        <w:rPr>
          <w:sz w:val="28"/>
          <w:szCs w:val="28"/>
        </w:rPr>
        <w:t>Books</w:t>
      </w:r>
      <w:r w:rsidR="00590FB2" w:rsidRPr="00C10437">
        <w:rPr>
          <w:sz w:val="28"/>
          <w:szCs w:val="28"/>
        </w:rPr>
        <w:t>/Chapters</w:t>
      </w:r>
      <w:r w:rsidR="00995F92" w:rsidRPr="00C10437">
        <w:rPr>
          <w:sz w:val="28"/>
          <w:szCs w:val="28"/>
        </w:rPr>
        <w:t>/Articles</w:t>
      </w:r>
    </w:p>
    <w:p w14:paraId="3F326D31" w14:textId="6D248EBB" w:rsidR="000A43FE" w:rsidRPr="00C10437" w:rsidRDefault="000A43FE" w:rsidP="00506713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C10437">
        <w:rPr>
          <w:rFonts w:ascii="Arial" w:hAnsi="Arial" w:cs="Arial"/>
        </w:rPr>
        <w:t xml:space="preserve">Allman, C. B., &amp; Lewis, S. (2014). </w:t>
      </w:r>
      <w:r w:rsidRPr="00C10437">
        <w:rPr>
          <w:rFonts w:ascii="Arial" w:hAnsi="Arial" w:cs="Arial"/>
          <w:i/>
          <w:iCs/>
        </w:rPr>
        <w:t xml:space="preserve">ECC essentials: Teaching the expanded </w:t>
      </w:r>
      <w:proofErr w:type="gramStart"/>
      <w:r w:rsidRPr="00C10437">
        <w:rPr>
          <w:rFonts w:ascii="Arial" w:hAnsi="Arial" w:cs="Arial"/>
          <w:i/>
          <w:iCs/>
        </w:rPr>
        <w:t xml:space="preserve">core </w:t>
      </w:r>
      <w:r w:rsidR="00DF3B77" w:rsidRPr="00C10437">
        <w:rPr>
          <w:rFonts w:ascii="Arial" w:hAnsi="Arial" w:cs="Arial"/>
          <w:i/>
          <w:iCs/>
        </w:rPr>
        <w:t xml:space="preserve"> </w:t>
      </w:r>
      <w:r w:rsidRPr="00C10437">
        <w:rPr>
          <w:rFonts w:ascii="Arial" w:hAnsi="Arial" w:cs="Arial"/>
          <w:i/>
          <w:iCs/>
        </w:rPr>
        <w:t>curriculum</w:t>
      </w:r>
      <w:proofErr w:type="gramEnd"/>
      <w:r w:rsidRPr="00C10437">
        <w:rPr>
          <w:rFonts w:ascii="Arial" w:hAnsi="Arial" w:cs="Arial"/>
          <w:i/>
          <w:iCs/>
        </w:rPr>
        <w:t xml:space="preserve"> to students with visual impairments</w:t>
      </w:r>
      <w:r w:rsidRPr="00C10437">
        <w:rPr>
          <w:rFonts w:ascii="Arial" w:hAnsi="Arial" w:cs="Arial"/>
        </w:rPr>
        <w:t xml:space="preserve"> (Illustrated ed.). American Printing House for the Blind.</w:t>
      </w:r>
    </w:p>
    <w:p w14:paraId="136D9119" w14:textId="5D5C4BCF" w:rsidR="00C32F55" w:rsidRPr="00C10437" w:rsidRDefault="00C32F55" w:rsidP="0050671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</w:rPr>
      </w:pPr>
      <w:r w:rsidRPr="00C10437">
        <w:rPr>
          <w:rFonts w:ascii="Arial" w:eastAsia="Times New Roman" w:hAnsi="Arial" w:cs="Arial"/>
        </w:rPr>
        <w:t xml:space="preserve">Field, S., Martin, J., Miller, R., Ward, M., &amp; </w:t>
      </w:r>
      <w:proofErr w:type="spellStart"/>
      <w:r w:rsidRPr="00C10437">
        <w:rPr>
          <w:rFonts w:ascii="Arial" w:eastAsia="Times New Roman" w:hAnsi="Arial" w:cs="Arial"/>
        </w:rPr>
        <w:t>Wehmeyer</w:t>
      </w:r>
      <w:proofErr w:type="spellEnd"/>
      <w:r w:rsidRPr="00C10437">
        <w:rPr>
          <w:rFonts w:ascii="Arial" w:eastAsia="Times New Roman" w:hAnsi="Arial" w:cs="Arial"/>
        </w:rPr>
        <w:t xml:space="preserve">, M. (1998). Self-Determination for persons with disabilities: A position statement of me division on career development and transition. </w:t>
      </w:r>
      <w:r w:rsidRPr="00C10437">
        <w:rPr>
          <w:rFonts w:ascii="Arial" w:eastAsia="Times New Roman" w:hAnsi="Arial" w:cs="Arial"/>
          <w:i/>
          <w:iCs/>
        </w:rPr>
        <w:t xml:space="preserve">Career Development for Exceptional Individuals, 21(2), </w:t>
      </w:r>
      <w:r w:rsidRPr="00C10437">
        <w:rPr>
          <w:rFonts w:ascii="Arial" w:eastAsia="Times New Roman" w:hAnsi="Arial" w:cs="Arial"/>
        </w:rPr>
        <w:t xml:space="preserve">113–128. </w:t>
      </w:r>
      <w:hyperlink r:id="rId7" w:history="1">
        <w:r w:rsidRPr="00C10437">
          <w:rPr>
            <w:rStyle w:val="Hyperlink"/>
            <w:rFonts w:ascii="Arial" w:eastAsia="Times New Roman" w:hAnsi="Arial" w:cs="Arial"/>
          </w:rPr>
          <w:t>https://doi.org/10.1177/088572889802100202</w:t>
        </w:r>
      </w:hyperlink>
      <w:r w:rsidRPr="00C10437">
        <w:rPr>
          <w:rFonts w:ascii="Arial" w:eastAsia="Times New Roman" w:hAnsi="Arial" w:cs="Arial"/>
        </w:rPr>
        <w:t xml:space="preserve"> </w:t>
      </w:r>
    </w:p>
    <w:p w14:paraId="076C9431" w14:textId="74906C5E" w:rsidR="00C32F55" w:rsidRPr="00C10437" w:rsidRDefault="00C32F55" w:rsidP="0050671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</w:rPr>
      </w:pPr>
      <w:proofErr w:type="spellStart"/>
      <w:r w:rsidRPr="00C10437">
        <w:rPr>
          <w:rFonts w:ascii="Arial" w:hAnsi="Arial" w:cs="Arial"/>
        </w:rPr>
        <w:t>McCrovitz</w:t>
      </w:r>
      <w:proofErr w:type="spellEnd"/>
      <w:r w:rsidRPr="00C10437">
        <w:rPr>
          <w:rFonts w:ascii="Arial" w:hAnsi="Arial" w:cs="Arial"/>
        </w:rPr>
        <w:t xml:space="preserve">, A. M. (2018, February 14). Quality of life model. Quality of Life Institute, Inc. </w:t>
      </w:r>
      <w:hyperlink r:id="rId8" w:history="1">
        <w:r w:rsidRPr="00C10437">
          <w:rPr>
            <w:rStyle w:val="Hyperlink"/>
            <w:rFonts w:ascii="Arial" w:hAnsi="Arial" w:cs="Arial"/>
          </w:rPr>
          <w:t>https://qualityoflifeinstitute.org/work/quality-life-model/</w:t>
        </w:r>
      </w:hyperlink>
      <w:r w:rsidRPr="00C10437">
        <w:rPr>
          <w:rFonts w:ascii="Arial" w:hAnsi="Arial" w:cs="Arial"/>
        </w:rPr>
        <w:t xml:space="preserve"> ​ </w:t>
      </w:r>
    </w:p>
    <w:p w14:paraId="4F23873F" w14:textId="57342B43" w:rsidR="00DF3B77" w:rsidRPr="00C10437" w:rsidRDefault="00DF3B77" w:rsidP="0050671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</w:rPr>
      </w:pPr>
      <w:r w:rsidRPr="00C10437">
        <w:rPr>
          <w:rFonts w:ascii="Arial" w:eastAsia="Times New Roman" w:hAnsi="Arial" w:cs="Arial"/>
        </w:rPr>
        <w:t xml:space="preserve">Morningstar, M. E., &amp; </w:t>
      </w:r>
      <w:proofErr w:type="spellStart"/>
      <w:r w:rsidRPr="00C10437">
        <w:rPr>
          <w:rFonts w:ascii="Arial" w:eastAsia="Times New Roman" w:hAnsi="Arial" w:cs="Arial"/>
        </w:rPr>
        <w:t>Clavenna</w:t>
      </w:r>
      <w:proofErr w:type="spellEnd"/>
      <w:r w:rsidRPr="00C10437">
        <w:rPr>
          <w:rFonts w:ascii="Arial" w:eastAsia="Times New Roman" w:hAnsi="Arial" w:cs="Arial"/>
        </w:rPr>
        <w:t xml:space="preserve">-Deane, B. (2017). </w:t>
      </w:r>
      <w:r w:rsidRPr="00C10437">
        <w:rPr>
          <w:rFonts w:ascii="Arial" w:eastAsia="Times New Roman" w:hAnsi="Arial" w:cs="Arial"/>
          <w:i/>
          <w:iCs/>
        </w:rPr>
        <w:t>Your complete guide to transition planning and services</w:t>
      </w:r>
      <w:r w:rsidRPr="00C10437">
        <w:rPr>
          <w:rFonts w:ascii="Arial" w:eastAsia="Times New Roman" w:hAnsi="Arial" w:cs="Arial"/>
        </w:rPr>
        <w:t xml:space="preserve"> (1st ed.). Brookes Publishing.</w:t>
      </w:r>
    </w:p>
    <w:p w14:paraId="06A431C6" w14:textId="77777777" w:rsidR="000A43FE" w:rsidRPr="00C10437" w:rsidRDefault="000A43FE" w:rsidP="0050671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</w:rPr>
      </w:pPr>
      <w:proofErr w:type="spellStart"/>
      <w:r w:rsidRPr="00C10437">
        <w:rPr>
          <w:rFonts w:ascii="Arial" w:eastAsia="Times New Roman" w:hAnsi="Arial" w:cs="Arial"/>
        </w:rPr>
        <w:t>Shogren</w:t>
      </w:r>
      <w:proofErr w:type="spellEnd"/>
      <w:r w:rsidRPr="00C10437">
        <w:rPr>
          <w:rFonts w:ascii="Arial" w:eastAsia="Times New Roman" w:hAnsi="Arial" w:cs="Arial"/>
        </w:rPr>
        <w:t xml:space="preserve">, K. A., </w:t>
      </w:r>
      <w:proofErr w:type="spellStart"/>
      <w:r w:rsidRPr="00C10437">
        <w:rPr>
          <w:rFonts w:ascii="Arial" w:eastAsia="Times New Roman" w:hAnsi="Arial" w:cs="Arial"/>
        </w:rPr>
        <w:t>Gotto</w:t>
      </w:r>
      <w:proofErr w:type="spellEnd"/>
      <w:r w:rsidRPr="00C10437">
        <w:rPr>
          <w:rFonts w:ascii="Arial" w:eastAsia="Times New Roman" w:hAnsi="Arial" w:cs="Arial"/>
        </w:rPr>
        <w:t xml:space="preserve"> IV, G. S., </w:t>
      </w:r>
      <w:proofErr w:type="spellStart"/>
      <w:r w:rsidRPr="00C10437">
        <w:rPr>
          <w:rFonts w:ascii="Arial" w:eastAsia="Times New Roman" w:hAnsi="Arial" w:cs="Arial"/>
        </w:rPr>
        <w:t>Wehmeyer</w:t>
      </w:r>
      <w:proofErr w:type="spellEnd"/>
      <w:r w:rsidRPr="00C10437">
        <w:rPr>
          <w:rFonts w:ascii="Arial" w:eastAsia="Times New Roman" w:hAnsi="Arial" w:cs="Arial"/>
        </w:rPr>
        <w:t xml:space="preserve">, M. L., Shaw, L., </w:t>
      </w:r>
      <w:proofErr w:type="spellStart"/>
      <w:r w:rsidRPr="00C10437">
        <w:rPr>
          <w:rFonts w:ascii="Arial" w:eastAsia="Times New Roman" w:hAnsi="Arial" w:cs="Arial"/>
        </w:rPr>
        <w:t>Seo</w:t>
      </w:r>
      <w:proofErr w:type="spellEnd"/>
      <w:r w:rsidRPr="00C10437">
        <w:rPr>
          <w:rFonts w:ascii="Arial" w:eastAsia="Times New Roman" w:hAnsi="Arial" w:cs="Arial"/>
        </w:rPr>
        <w:t xml:space="preserve">, H., Palmer, S., Snyder, M. J., &amp; Barton, K. N. (2016). The impact of the self-determined career development model on self-determination. </w:t>
      </w:r>
      <w:r w:rsidRPr="00C10437">
        <w:rPr>
          <w:rFonts w:ascii="Arial" w:eastAsia="Times New Roman" w:hAnsi="Arial" w:cs="Arial"/>
          <w:i/>
          <w:iCs/>
        </w:rPr>
        <w:t>Journal of Vocational Rehabilitation</w:t>
      </w:r>
      <w:r w:rsidRPr="00C10437">
        <w:rPr>
          <w:rFonts w:ascii="Arial" w:eastAsia="Times New Roman" w:hAnsi="Arial" w:cs="Arial"/>
        </w:rPr>
        <w:t xml:space="preserve">, </w:t>
      </w:r>
      <w:r w:rsidRPr="00C10437">
        <w:rPr>
          <w:rFonts w:ascii="Arial" w:eastAsia="Times New Roman" w:hAnsi="Arial" w:cs="Arial"/>
          <w:i/>
          <w:iCs/>
        </w:rPr>
        <w:t>45</w:t>
      </w:r>
      <w:r w:rsidRPr="00C10437">
        <w:rPr>
          <w:rFonts w:ascii="Arial" w:eastAsia="Times New Roman" w:hAnsi="Arial" w:cs="Arial"/>
        </w:rPr>
        <w:t xml:space="preserve">(3), 337–350. </w:t>
      </w:r>
      <w:hyperlink r:id="rId9" w:history="1">
        <w:r w:rsidRPr="00C10437">
          <w:rPr>
            <w:rStyle w:val="Hyperlink"/>
            <w:rFonts w:ascii="Arial" w:eastAsia="Times New Roman" w:hAnsi="Arial" w:cs="Arial"/>
          </w:rPr>
          <w:t>https://doi.org/10.3233/jvr-160834</w:t>
        </w:r>
      </w:hyperlink>
    </w:p>
    <w:p w14:paraId="3AE070D4" w14:textId="1E76774E" w:rsidR="00C32F55" w:rsidRPr="00C10437" w:rsidRDefault="00C32F55" w:rsidP="00506713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C10437">
        <w:rPr>
          <w:rFonts w:ascii="Arial" w:hAnsi="Arial" w:cs="Arial"/>
        </w:rPr>
        <w:t>​UO-</w:t>
      </w:r>
      <w:proofErr w:type="spellStart"/>
      <w:r w:rsidRPr="00C10437">
        <w:rPr>
          <w:rFonts w:ascii="Arial" w:hAnsi="Arial" w:cs="Arial"/>
        </w:rPr>
        <w:t>Zarrow</w:t>
      </w:r>
      <w:proofErr w:type="spellEnd"/>
      <w:r w:rsidRPr="00C10437">
        <w:rPr>
          <w:rFonts w:ascii="Arial" w:hAnsi="Arial" w:cs="Arial"/>
        </w:rPr>
        <w:t xml:space="preserve"> Center for Learning Enrichment. (2019). Student-Directed transition planning. Student-Directed Transition Planning. </w:t>
      </w:r>
      <w:hyperlink r:id="rId10" w:history="1">
        <w:r w:rsidRPr="00C10437">
          <w:rPr>
            <w:rStyle w:val="Hyperlink"/>
            <w:rFonts w:ascii="Arial" w:hAnsi="Arial" w:cs="Arial"/>
          </w:rPr>
          <w:t>https://www.ou.edu/education/centers-and-partnerships/zarrow/transition-education-materials/student-directed-transition-planning</w:t>
        </w:r>
      </w:hyperlink>
      <w:r w:rsidRPr="00C10437">
        <w:rPr>
          <w:rFonts w:ascii="Arial" w:hAnsi="Arial" w:cs="Arial"/>
        </w:rPr>
        <w:t xml:space="preserve"> </w:t>
      </w:r>
    </w:p>
    <w:p w14:paraId="57EB3468" w14:textId="1D8B4F4C" w:rsidR="00C32F55" w:rsidRPr="00C10437" w:rsidRDefault="00C32F55" w:rsidP="00506713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C10437">
        <w:rPr>
          <w:rFonts w:ascii="Arial" w:hAnsi="Arial" w:cs="Arial"/>
        </w:rPr>
        <w:t>Wehmeyer</w:t>
      </w:r>
      <w:proofErr w:type="spellEnd"/>
      <w:r w:rsidRPr="00C10437">
        <w:rPr>
          <w:rFonts w:ascii="Arial" w:hAnsi="Arial" w:cs="Arial"/>
        </w:rPr>
        <w:t xml:space="preserve"> M. L. (2020). The Importance of Self-Determination to the Quality of Life of People with Intellectual Disability: A Perspective. </w:t>
      </w:r>
      <w:r w:rsidRPr="00C10437">
        <w:rPr>
          <w:rFonts w:ascii="Arial" w:hAnsi="Arial" w:cs="Arial"/>
          <w:i/>
          <w:iCs/>
        </w:rPr>
        <w:t xml:space="preserve">International journal of environmental research and public health, 17(19), </w:t>
      </w:r>
      <w:r w:rsidRPr="00C10437">
        <w:rPr>
          <w:rFonts w:ascii="Arial" w:hAnsi="Arial" w:cs="Arial"/>
        </w:rPr>
        <w:t xml:space="preserve">7121. </w:t>
      </w:r>
      <w:hyperlink r:id="rId11" w:history="1">
        <w:r w:rsidRPr="00C10437">
          <w:rPr>
            <w:rStyle w:val="Hyperlink"/>
            <w:rFonts w:ascii="Arial" w:hAnsi="Arial" w:cs="Arial"/>
          </w:rPr>
          <w:t>https://doi.org/10.3390/ijerph17197121</w:t>
        </w:r>
      </w:hyperlink>
    </w:p>
    <w:p w14:paraId="6416352C" w14:textId="07D6D662" w:rsidR="000A43FE" w:rsidRPr="00C10437" w:rsidRDefault="000A43FE" w:rsidP="00506713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C10437">
        <w:rPr>
          <w:rFonts w:ascii="Arial" w:hAnsi="Arial" w:cs="Arial"/>
        </w:rPr>
        <w:t>Wolffe</w:t>
      </w:r>
      <w:proofErr w:type="spellEnd"/>
      <w:r w:rsidRPr="00C10437">
        <w:rPr>
          <w:rFonts w:ascii="Arial" w:hAnsi="Arial" w:cs="Arial"/>
        </w:rPr>
        <w:t xml:space="preserve">, K. (2017). Career Education. In </w:t>
      </w:r>
      <w:r w:rsidRPr="00C10437">
        <w:rPr>
          <w:rFonts w:ascii="Arial" w:hAnsi="Arial" w:cs="Arial"/>
          <w:i/>
          <w:iCs/>
        </w:rPr>
        <w:t>Foundations of Education, Third edition: Volume I: History and theory of teaching children and youths with visual impairments</w:t>
      </w:r>
      <w:r w:rsidRPr="00C10437">
        <w:rPr>
          <w:rFonts w:ascii="Arial" w:hAnsi="Arial" w:cs="Arial"/>
        </w:rPr>
        <w:t xml:space="preserve"> (3rd ed., Vol. 1, pp. 831–874). AFB Press.</w:t>
      </w:r>
    </w:p>
    <w:p w14:paraId="4302B452" w14:textId="77777777" w:rsidR="000A43FE" w:rsidRPr="00C10437" w:rsidRDefault="000A43FE" w:rsidP="00506713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C10437">
        <w:rPr>
          <w:rFonts w:ascii="Arial" w:hAnsi="Arial" w:cs="Arial"/>
        </w:rPr>
        <w:t>Wolffe</w:t>
      </w:r>
      <w:proofErr w:type="spellEnd"/>
      <w:r w:rsidRPr="00C10437">
        <w:rPr>
          <w:rFonts w:ascii="Arial" w:hAnsi="Arial" w:cs="Arial"/>
        </w:rPr>
        <w:t xml:space="preserve">, K. E. (Ed.). (1998). </w:t>
      </w:r>
      <w:r w:rsidRPr="00C10437">
        <w:rPr>
          <w:rFonts w:ascii="Arial" w:hAnsi="Arial" w:cs="Arial"/>
          <w:i/>
          <w:iCs/>
        </w:rPr>
        <w:t>Skills for success: A career education handbook for children and adolescents with visual impairments</w:t>
      </w:r>
      <w:r w:rsidRPr="00C10437">
        <w:rPr>
          <w:rFonts w:ascii="Arial" w:hAnsi="Arial" w:cs="Arial"/>
        </w:rPr>
        <w:t>. AFB Press.</w:t>
      </w:r>
    </w:p>
    <w:p w14:paraId="7CF19E23" w14:textId="77777777" w:rsidR="003B5A57" w:rsidRPr="00C10437" w:rsidRDefault="003B5A57" w:rsidP="00506713">
      <w:pPr>
        <w:pStyle w:val="Heading1"/>
        <w:spacing w:line="360" w:lineRule="auto"/>
      </w:pPr>
    </w:p>
    <w:p w14:paraId="5C4BB5D3" w14:textId="77777777" w:rsidR="00506713" w:rsidRDefault="00506713" w:rsidP="00506713">
      <w:pPr>
        <w:pStyle w:val="Heading1"/>
        <w:spacing w:line="360" w:lineRule="auto"/>
        <w:rPr>
          <w:sz w:val="28"/>
          <w:szCs w:val="28"/>
        </w:rPr>
      </w:pPr>
    </w:p>
    <w:p w14:paraId="316AF1A6" w14:textId="12B8F2EA" w:rsidR="00906F7E" w:rsidRPr="00C10437" w:rsidRDefault="003B5A57" w:rsidP="00506713">
      <w:pPr>
        <w:pStyle w:val="Heading1"/>
        <w:spacing w:line="360" w:lineRule="auto"/>
        <w:rPr>
          <w:sz w:val="28"/>
          <w:szCs w:val="28"/>
        </w:rPr>
      </w:pPr>
      <w:r w:rsidRPr="00C10437">
        <w:rPr>
          <w:sz w:val="28"/>
          <w:szCs w:val="28"/>
        </w:rPr>
        <w:t xml:space="preserve">BVI </w:t>
      </w:r>
      <w:r w:rsidR="00D8281F" w:rsidRPr="00C10437">
        <w:rPr>
          <w:sz w:val="28"/>
          <w:szCs w:val="28"/>
        </w:rPr>
        <w:t xml:space="preserve">Assessment </w:t>
      </w:r>
      <w:r w:rsidR="00906F7E" w:rsidRPr="00C10437">
        <w:rPr>
          <w:sz w:val="28"/>
          <w:szCs w:val="28"/>
        </w:rPr>
        <w:t>Websites</w:t>
      </w:r>
      <w:r w:rsidR="005C05A4" w:rsidRPr="00C10437">
        <w:rPr>
          <w:sz w:val="28"/>
          <w:szCs w:val="28"/>
        </w:rPr>
        <w:t xml:space="preserve"> </w:t>
      </w:r>
    </w:p>
    <w:p w14:paraId="7CDA412B" w14:textId="3D43DC07" w:rsidR="00906F7E" w:rsidRPr="00C10437" w:rsidRDefault="00906F7E" w:rsidP="00506713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C10437">
        <w:rPr>
          <w:rFonts w:ascii="Arial" w:hAnsi="Arial" w:cs="Arial"/>
        </w:rPr>
        <w:t>Blankeship</w:t>
      </w:r>
      <w:proofErr w:type="spellEnd"/>
      <w:r w:rsidRPr="00C10437">
        <w:rPr>
          <w:rFonts w:ascii="Arial" w:hAnsi="Arial" w:cs="Arial"/>
        </w:rPr>
        <w:t xml:space="preserve">, K., Coy, J., </w:t>
      </w:r>
      <w:proofErr w:type="spellStart"/>
      <w:r w:rsidRPr="00C10437">
        <w:rPr>
          <w:rFonts w:ascii="Arial" w:hAnsi="Arial" w:cs="Arial"/>
        </w:rPr>
        <w:t>Prause</w:t>
      </w:r>
      <w:proofErr w:type="spellEnd"/>
      <w:r w:rsidRPr="00C10437">
        <w:rPr>
          <w:rFonts w:ascii="Arial" w:hAnsi="Arial" w:cs="Arial"/>
        </w:rPr>
        <w:t xml:space="preserve">, J., &amp; </w:t>
      </w:r>
      <w:proofErr w:type="spellStart"/>
      <w:r w:rsidRPr="00C10437">
        <w:rPr>
          <w:rFonts w:ascii="Arial" w:hAnsi="Arial" w:cs="Arial"/>
        </w:rPr>
        <w:t>Siller</w:t>
      </w:r>
      <w:proofErr w:type="spellEnd"/>
      <w:r w:rsidRPr="00C10437">
        <w:rPr>
          <w:rFonts w:ascii="Arial" w:hAnsi="Arial" w:cs="Arial"/>
        </w:rPr>
        <w:t xml:space="preserve">, M. A. (n.d.). </w:t>
      </w:r>
      <w:r w:rsidRPr="00C10437">
        <w:rPr>
          <w:rFonts w:ascii="Arial" w:hAnsi="Arial" w:cs="Arial"/>
          <w:i/>
          <w:iCs/>
        </w:rPr>
        <w:t>Expanded Core Curriculum Needs Screening Tool</w:t>
      </w:r>
      <w:r w:rsidRPr="00C10437">
        <w:rPr>
          <w:rFonts w:ascii="Arial" w:hAnsi="Arial" w:cs="Arial"/>
        </w:rPr>
        <w:t xml:space="preserve">. The E.A. Rubric: Essential Assessments for Children Who Are Blind or Visually Impaired. Retrieved 2021, from </w:t>
      </w:r>
      <w:hyperlink r:id="rId12" w:history="1">
        <w:r w:rsidRPr="00C10437">
          <w:rPr>
            <w:rStyle w:val="Hyperlink"/>
            <w:rFonts w:ascii="Arial" w:hAnsi="Arial" w:cs="Arial"/>
          </w:rPr>
          <w:t>https://earubric.com/expanded-core-curriculum-needs-screening-tool/</w:t>
        </w:r>
      </w:hyperlink>
      <w:r w:rsidR="00624850" w:rsidRPr="00C10437">
        <w:rPr>
          <w:rFonts w:ascii="Arial" w:hAnsi="Arial" w:cs="Arial"/>
        </w:rPr>
        <w:t xml:space="preserve"> </w:t>
      </w:r>
    </w:p>
    <w:p w14:paraId="098C4C1F" w14:textId="66510465" w:rsidR="003B5A57" w:rsidRPr="00C10437" w:rsidRDefault="003B5A57" w:rsidP="00506713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C10437">
        <w:rPr>
          <w:rFonts w:ascii="Arial" w:hAnsi="Arial" w:cs="Arial"/>
        </w:rPr>
        <w:t xml:space="preserve">Wisconsin Assistive Technology Initiative Development Team. (2018). </w:t>
      </w:r>
      <w:r w:rsidRPr="00C10437">
        <w:rPr>
          <w:rFonts w:ascii="Arial" w:hAnsi="Arial" w:cs="Arial"/>
          <w:i/>
          <w:iCs/>
        </w:rPr>
        <w:t>Innovative practices + assistive tools = Successful students</w:t>
      </w:r>
      <w:r w:rsidRPr="00C10437">
        <w:rPr>
          <w:rFonts w:ascii="Arial" w:hAnsi="Arial" w:cs="Arial"/>
        </w:rPr>
        <w:t xml:space="preserve">. The Process from AT Consideration to AT Assessment. </w:t>
      </w:r>
      <w:hyperlink r:id="rId13" w:history="1">
        <w:r w:rsidRPr="00C10437">
          <w:rPr>
            <w:rStyle w:val="Hyperlink"/>
            <w:rFonts w:ascii="Arial" w:hAnsi="Arial" w:cs="Arial"/>
          </w:rPr>
          <w:t>http://www.wati.org/</w:t>
        </w:r>
      </w:hyperlink>
      <w:r w:rsidRPr="00C10437">
        <w:rPr>
          <w:rFonts w:ascii="Arial" w:hAnsi="Arial" w:cs="Arial"/>
        </w:rPr>
        <w:t xml:space="preserve"> </w:t>
      </w:r>
    </w:p>
    <w:p w14:paraId="70056C50" w14:textId="77777777" w:rsidR="003B5A57" w:rsidRPr="00C10437" w:rsidRDefault="003B5A57" w:rsidP="00506713">
      <w:pPr>
        <w:spacing w:line="360" w:lineRule="auto"/>
        <w:contextualSpacing/>
        <w:rPr>
          <w:rFonts w:ascii="Arial" w:hAnsi="Arial" w:cs="Arial"/>
        </w:rPr>
      </w:pPr>
    </w:p>
    <w:p w14:paraId="4D228D4D" w14:textId="6A151606" w:rsidR="003B5A57" w:rsidRPr="00C10437" w:rsidRDefault="00C32F55" w:rsidP="00506713">
      <w:pPr>
        <w:pStyle w:val="Heading1"/>
        <w:spacing w:line="360" w:lineRule="auto"/>
        <w:rPr>
          <w:sz w:val="28"/>
          <w:szCs w:val="28"/>
        </w:rPr>
      </w:pPr>
      <w:r w:rsidRPr="00C10437">
        <w:rPr>
          <w:sz w:val="28"/>
          <w:szCs w:val="28"/>
        </w:rPr>
        <w:t>Multiple Impairments</w:t>
      </w:r>
      <w:r w:rsidR="003B5A57" w:rsidRPr="00C10437">
        <w:rPr>
          <w:sz w:val="28"/>
          <w:szCs w:val="28"/>
        </w:rPr>
        <w:t xml:space="preserve"> Resources </w:t>
      </w:r>
    </w:p>
    <w:p w14:paraId="2D3BCAB0" w14:textId="09224E61" w:rsidR="00C32F55" w:rsidRPr="001444B4" w:rsidRDefault="00C32F55" w:rsidP="00506713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444B4">
        <w:rPr>
          <w:rFonts w:ascii="Arial" w:hAnsi="Arial" w:cs="Arial"/>
        </w:rPr>
        <w:t xml:space="preserve">APH — American Printing House for the Blind. (2014, April 22). </w:t>
      </w:r>
      <w:r w:rsidRPr="001444B4">
        <w:rPr>
          <w:rFonts w:ascii="Arial" w:hAnsi="Arial" w:cs="Arial"/>
          <w:i/>
          <w:iCs/>
        </w:rPr>
        <w:t>Sensory Learning Kit (SLK)</w:t>
      </w:r>
      <w:r w:rsidRPr="001444B4">
        <w:rPr>
          <w:rFonts w:ascii="Arial" w:hAnsi="Arial" w:cs="Arial"/>
        </w:rPr>
        <w:t xml:space="preserve"> [Video]. YouTube. </w:t>
      </w:r>
      <w:hyperlink r:id="rId14" w:history="1">
        <w:r w:rsidRPr="001444B4">
          <w:rPr>
            <w:rStyle w:val="Hyperlink"/>
            <w:rFonts w:ascii="Arial" w:hAnsi="Arial" w:cs="Arial"/>
          </w:rPr>
          <w:t>https://www.youtube.com/watch?v=Qo_8rop1Vac&amp;feature=youtu.be</w:t>
        </w:r>
      </w:hyperlink>
    </w:p>
    <w:p w14:paraId="777252BE" w14:textId="6F074103" w:rsidR="00C32F55" w:rsidRPr="001444B4" w:rsidRDefault="00C32F55" w:rsidP="00506713">
      <w:pPr>
        <w:pStyle w:val="ListParagraph"/>
        <w:numPr>
          <w:ilvl w:val="1"/>
          <w:numId w:val="3"/>
        </w:numPr>
        <w:spacing w:line="360" w:lineRule="auto"/>
        <w:rPr>
          <w:rFonts w:ascii="Arial" w:eastAsia="Times New Roman" w:hAnsi="Arial" w:cs="Arial"/>
        </w:rPr>
      </w:pPr>
      <w:r w:rsidRPr="001444B4">
        <w:rPr>
          <w:rFonts w:ascii="Arial" w:eastAsia="Times New Roman" w:hAnsi="Arial" w:cs="Arial"/>
        </w:rPr>
        <w:t xml:space="preserve">Sensory Learning Kit (SLK) </w:t>
      </w:r>
      <w:hyperlink r:id="rId15" w:history="1">
        <w:r w:rsidRPr="001444B4">
          <w:rPr>
            <w:rStyle w:val="Hyperlink"/>
            <w:rFonts w:ascii="Arial" w:eastAsia="Times New Roman" w:hAnsi="Arial" w:cs="Arial"/>
          </w:rPr>
          <w:t>https://www.aph.org/product/sensory-learning-kit-slk/</w:t>
        </w:r>
      </w:hyperlink>
      <w:r w:rsidRPr="001444B4">
        <w:rPr>
          <w:rFonts w:ascii="Arial" w:eastAsia="Times New Roman" w:hAnsi="Arial" w:cs="Arial"/>
        </w:rPr>
        <w:t xml:space="preserve"> </w:t>
      </w:r>
    </w:p>
    <w:p w14:paraId="09ADBC16" w14:textId="0774CD95" w:rsidR="00CE5C30" w:rsidRPr="001444B4" w:rsidRDefault="00CE5C30" w:rsidP="00506713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444B4">
        <w:rPr>
          <w:rFonts w:ascii="Arial" w:hAnsi="Arial" w:cs="Arial"/>
        </w:rPr>
        <w:t xml:space="preserve">American Printing House for the Blind. (2021). </w:t>
      </w:r>
      <w:r w:rsidRPr="001444B4">
        <w:rPr>
          <w:rFonts w:ascii="Arial" w:hAnsi="Arial" w:cs="Arial"/>
          <w:i/>
          <w:iCs/>
        </w:rPr>
        <w:t>Independent living skills for children with multiple disabilities</w:t>
      </w:r>
      <w:r w:rsidRPr="001444B4">
        <w:rPr>
          <w:rFonts w:ascii="Arial" w:hAnsi="Arial" w:cs="Arial"/>
        </w:rPr>
        <w:t>. Family Connect. https://familyconnect.org/multiple-disabilities/independent-living-skills/</w:t>
      </w:r>
    </w:p>
    <w:p w14:paraId="56D319B2" w14:textId="4EFE598D" w:rsidR="003B5A57" w:rsidRPr="001444B4" w:rsidRDefault="003B5A57" w:rsidP="00506713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1444B4">
        <w:rPr>
          <w:rFonts w:ascii="Arial" w:eastAsia="Times New Roman" w:hAnsi="Arial" w:cs="Arial"/>
        </w:rPr>
        <w:t xml:space="preserve">Michigan Department of Education Low Incidence Outreach (MDE-LIO). (n.d.). </w:t>
      </w:r>
      <w:r w:rsidRPr="001444B4">
        <w:rPr>
          <w:rFonts w:ascii="Arial" w:eastAsia="Times New Roman" w:hAnsi="Arial" w:cs="Arial"/>
          <w:i/>
          <w:iCs/>
        </w:rPr>
        <w:t>Independent living skills | MDE-LIO</w:t>
      </w:r>
      <w:r w:rsidRPr="001444B4">
        <w:rPr>
          <w:rFonts w:ascii="Arial" w:eastAsia="Times New Roman" w:hAnsi="Arial" w:cs="Arial"/>
        </w:rPr>
        <w:t xml:space="preserve">. MDE-LIO- Independent Living Skills. Retrieved 2021, from </w:t>
      </w:r>
      <w:hyperlink r:id="rId16" w:history="1">
        <w:r w:rsidRPr="001444B4">
          <w:rPr>
            <w:rStyle w:val="Hyperlink"/>
            <w:rFonts w:ascii="Arial" w:eastAsia="Times New Roman" w:hAnsi="Arial" w:cs="Arial"/>
          </w:rPr>
          <w:t>https://mdelio.org/blind-visually-impaired/expanded-core-curriculum/independent-living-skills</w:t>
        </w:r>
      </w:hyperlink>
      <w:r w:rsidRPr="001444B4">
        <w:rPr>
          <w:rFonts w:ascii="Arial" w:eastAsia="Times New Roman" w:hAnsi="Arial" w:cs="Arial"/>
        </w:rPr>
        <w:t xml:space="preserve"> </w:t>
      </w:r>
    </w:p>
    <w:p w14:paraId="5171F00D" w14:textId="24964A83" w:rsidR="00CE5C30" w:rsidRPr="001444B4" w:rsidRDefault="00CE5C30" w:rsidP="00506713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444B4">
        <w:rPr>
          <w:rFonts w:ascii="Arial" w:hAnsi="Arial" w:cs="Arial"/>
        </w:rPr>
        <w:t xml:space="preserve">PACER Center. (2021). </w:t>
      </w:r>
      <w:r w:rsidRPr="001444B4">
        <w:rPr>
          <w:rFonts w:ascii="Arial" w:hAnsi="Arial" w:cs="Arial"/>
          <w:i/>
          <w:iCs/>
        </w:rPr>
        <w:t>Independent living - transition to life after high school</w:t>
      </w:r>
      <w:r w:rsidRPr="001444B4">
        <w:rPr>
          <w:rFonts w:ascii="Arial" w:hAnsi="Arial" w:cs="Arial"/>
        </w:rPr>
        <w:t xml:space="preserve">. PACER Center: Minnesota Parent Training and Information Center. </w:t>
      </w:r>
      <w:hyperlink r:id="rId17" w:history="1">
        <w:r w:rsidR="001444B4" w:rsidRPr="00F92A4E">
          <w:rPr>
            <w:rStyle w:val="Hyperlink"/>
            <w:rFonts w:ascii="Arial" w:hAnsi="Arial" w:cs="Arial"/>
          </w:rPr>
          <w:t>https://www.pacer.org/students/transition-to-life/independent-living.asp</w:t>
        </w:r>
      </w:hyperlink>
      <w:r w:rsidR="001444B4">
        <w:rPr>
          <w:rFonts w:ascii="Arial" w:hAnsi="Arial" w:cs="Arial"/>
        </w:rPr>
        <w:t xml:space="preserve"> </w:t>
      </w:r>
    </w:p>
    <w:p w14:paraId="6566B2C7" w14:textId="73A74BDE" w:rsidR="001444B4" w:rsidRPr="001444B4" w:rsidRDefault="001444B4" w:rsidP="00506713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444B4">
        <w:rPr>
          <w:rFonts w:ascii="Arial" w:hAnsi="Arial" w:cs="Arial"/>
        </w:rPr>
        <w:t xml:space="preserve">Perkins School for the Blind. (n.d.-a). </w:t>
      </w:r>
      <w:r w:rsidRPr="001444B4">
        <w:rPr>
          <w:rFonts w:ascii="Arial" w:hAnsi="Arial" w:cs="Arial"/>
          <w:i/>
          <w:iCs/>
        </w:rPr>
        <w:t>Paths to Transition</w:t>
      </w:r>
      <w:r w:rsidRPr="001444B4">
        <w:rPr>
          <w:rFonts w:ascii="Arial" w:hAnsi="Arial" w:cs="Arial"/>
        </w:rPr>
        <w:t xml:space="preserve">. Perkins </w:t>
      </w:r>
      <w:proofErr w:type="spellStart"/>
      <w:r w:rsidRPr="001444B4">
        <w:rPr>
          <w:rFonts w:ascii="Arial" w:hAnsi="Arial" w:cs="Arial"/>
        </w:rPr>
        <w:t>ELearning</w:t>
      </w:r>
      <w:proofErr w:type="spellEnd"/>
      <w:r w:rsidRPr="001444B4">
        <w:rPr>
          <w:rFonts w:ascii="Arial" w:hAnsi="Arial" w:cs="Arial"/>
        </w:rPr>
        <w:t xml:space="preserve">. Retrieved July 10, 2021, from </w:t>
      </w:r>
      <w:hyperlink r:id="rId18" w:history="1">
        <w:r w:rsidRPr="00F92A4E">
          <w:rPr>
            <w:rStyle w:val="Hyperlink"/>
            <w:rFonts w:ascii="Arial" w:hAnsi="Arial" w:cs="Arial"/>
          </w:rPr>
          <w:t>https://www.perkinselearning.org/transition</w:t>
        </w:r>
      </w:hyperlink>
      <w:r>
        <w:rPr>
          <w:rFonts w:ascii="Arial" w:hAnsi="Arial" w:cs="Arial"/>
        </w:rPr>
        <w:t xml:space="preserve"> </w:t>
      </w:r>
    </w:p>
    <w:p w14:paraId="4274A43D" w14:textId="467A53E8" w:rsidR="00C32F55" w:rsidRDefault="00CE5C30" w:rsidP="00506713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1444B4">
        <w:rPr>
          <w:rFonts w:ascii="Arial" w:hAnsi="Arial" w:cs="Arial"/>
        </w:rPr>
        <w:lastRenderedPageBreak/>
        <w:t xml:space="preserve">Statewide Parent Advocacy Network (SPAN). (2017). </w:t>
      </w:r>
      <w:r w:rsidRPr="001444B4">
        <w:rPr>
          <w:rFonts w:ascii="Arial" w:hAnsi="Arial" w:cs="Arial"/>
          <w:i/>
          <w:iCs/>
        </w:rPr>
        <w:t>Getting ready for independent living at the age of majority | Center for parent information and resources</w:t>
      </w:r>
      <w:r w:rsidRPr="001444B4">
        <w:rPr>
          <w:rFonts w:ascii="Arial" w:hAnsi="Arial" w:cs="Arial"/>
        </w:rPr>
        <w:t xml:space="preserve">. Center for Parent Information and Resources. </w:t>
      </w:r>
      <w:hyperlink r:id="rId19" w:history="1">
        <w:r w:rsidRPr="001444B4">
          <w:rPr>
            <w:rStyle w:val="Hyperlink"/>
            <w:rFonts w:ascii="Arial" w:hAnsi="Arial" w:cs="Arial"/>
          </w:rPr>
          <w:t>https://www.parentcenterhub.org/aom-series-independence/</w:t>
        </w:r>
      </w:hyperlink>
      <w:r w:rsidRPr="001444B4">
        <w:rPr>
          <w:rFonts w:ascii="Arial" w:hAnsi="Arial" w:cs="Arial"/>
        </w:rPr>
        <w:t xml:space="preserve"> </w:t>
      </w:r>
    </w:p>
    <w:p w14:paraId="5DF1D228" w14:textId="77777777" w:rsidR="001444B4" w:rsidRPr="001444B4" w:rsidRDefault="001444B4" w:rsidP="00506713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</w:p>
    <w:p w14:paraId="5D750F84" w14:textId="428C95E7" w:rsidR="00C32F55" w:rsidRPr="00C10437" w:rsidRDefault="00C32F55" w:rsidP="00506713">
      <w:pPr>
        <w:pStyle w:val="Heading1"/>
        <w:spacing w:line="360" w:lineRule="auto"/>
        <w:rPr>
          <w:sz w:val="28"/>
          <w:szCs w:val="28"/>
        </w:rPr>
      </w:pPr>
      <w:r w:rsidRPr="00C10437">
        <w:rPr>
          <w:sz w:val="28"/>
          <w:szCs w:val="28"/>
        </w:rPr>
        <w:t xml:space="preserve">Self-Determination </w:t>
      </w:r>
      <w:r w:rsidR="00D8281F" w:rsidRPr="00C10437">
        <w:rPr>
          <w:sz w:val="28"/>
          <w:szCs w:val="28"/>
        </w:rPr>
        <w:t>Articles</w:t>
      </w:r>
    </w:p>
    <w:p w14:paraId="187D39A8" w14:textId="265F995C" w:rsidR="00D8281F" w:rsidRPr="00C10437" w:rsidRDefault="00D8281F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C10437">
        <w:rPr>
          <w:rFonts w:ascii="Arial" w:hAnsi="Arial" w:cs="Arial"/>
        </w:rPr>
        <w:t xml:space="preserve">Brown, D. (2011). Self-Determination Is for babies, too! </w:t>
      </w:r>
      <w:proofErr w:type="spellStart"/>
      <w:r w:rsidRPr="00C10437">
        <w:rPr>
          <w:rFonts w:ascii="Arial" w:hAnsi="Arial" w:cs="Arial"/>
          <w:i/>
          <w:iCs/>
        </w:rPr>
        <w:t>ReSources</w:t>
      </w:r>
      <w:proofErr w:type="spellEnd"/>
      <w:r w:rsidRPr="00C10437">
        <w:rPr>
          <w:rFonts w:ascii="Arial" w:hAnsi="Arial" w:cs="Arial"/>
        </w:rPr>
        <w:t xml:space="preserve">, </w:t>
      </w:r>
      <w:r w:rsidRPr="00C10437">
        <w:rPr>
          <w:rFonts w:ascii="Arial" w:hAnsi="Arial" w:cs="Arial"/>
          <w:i/>
          <w:iCs/>
        </w:rPr>
        <w:t>16</w:t>
      </w:r>
      <w:r w:rsidRPr="00C10437">
        <w:rPr>
          <w:rFonts w:ascii="Arial" w:hAnsi="Arial" w:cs="Arial"/>
        </w:rPr>
        <w:t xml:space="preserve">(2), 1–6. </w:t>
      </w:r>
      <w:hyperlink r:id="rId20" w:history="1">
        <w:r w:rsidRPr="00C10437">
          <w:rPr>
            <w:rStyle w:val="Hyperlink"/>
            <w:rFonts w:ascii="Arial" w:hAnsi="Arial" w:cs="Arial"/>
          </w:rPr>
          <w:t>http://files.cadbs.org/200001717-3ca203d9ba/SelfDetermination.pdf</w:t>
        </w:r>
      </w:hyperlink>
      <w:r w:rsidRPr="00C10437">
        <w:rPr>
          <w:rFonts w:ascii="Arial" w:hAnsi="Arial" w:cs="Arial"/>
        </w:rPr>
        <w:t xml:space="preserve"> </w:t>
      </w:r>
    </w:p>
    <w:p w14:paraId="156994B0" w14:textId="105DE62B" w:rsidR="00D8281F" w:rsidRPr="00C10437" w:rsidRDefault="00D8281F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C10437">
        <w:rPr>
          <w:rFonts w:ascii="Arial" w:hAnsi="Arial" w:cs="Arial"/>
        </w:rPr>
        <w:t xml:space="preserve">Burke, K. M., </w:t>
      </w:r>
      <w:proofErr w:type="spellStart"/>
      <w:r w:rsidRPr="00C10437">
        <w:rPr>
          <w:rFonts w:ascii="Arial" w:hAnsi="Arial" w:cs="Arial"/>
        </w:rPr>
        <w:t>Raley</w:t>
      </w:r>
      <w:proofErr w:type="spellEnd"/>
      <w:r w:rsidRPr="00C10437">
        <w:rPr>
          <w:rFonts w:ascii="Arial" w:hAnsi="Arial" w:cs="Arial"/>
        </w:rPr>
        <w:t xml:space="preserve">, S. K., </w:t>
      </w:r>
      <w:proofErr w:type="spellStart"/>
      <w:r w:rsidRPr="00C10437">
        <w:rPr>
          <w:rFonts w:ascii="Arial" w:hAnsi="Arial" w:cs="Arial"/>
        </w:rPr>
        <w:t>Shogren</w:t>
      </w:r>
      <w:proofErr w:type="spellEnd"/>
      <w:r w:rsidRPr="00C10437">
        <w:rPr>
          <w:rFonts w:ascii="Arial" w:hAnsi="Arial" w:cs="Arial"/>
        </w:rPr>
        <w:t xml:space="preserve">, K. A., Hagiwara, M., </w:t>
      </w:r>
      <w:proofErr w:type="spellStart"/>
      <w:r w:rsidRPr="00C10437">
        <w:rPr>
          <w:rFonts w:ascii="Arial" w:hAnsi="Arial" w:cs="Arial"/>
        </w:rPr>
        <w:t>Mumbardó</w:t>
      </w:r>
      <w:proofErr w:type="spellEnd"/>
      <w:r w:rsidRPr="00C10437">
        <w:rPr>
          <w:rFonts w:ascii="Arial" w:hAnsi="Arial" w:cs="Arial"/>
        </w:rPr>
        <w:t xml:space="preserve">-Adam, C., </w:t>
      </w:r>
      <w:proofErr w:type="spellStart"/>
      <w:r w:rsidRPr="00C10437">
        <w:rPr>
          <w:rFonts w:ascii="Arial" w:hAnsi="Arial" w:cs="Arial"/>
        </w:rPr>
        <w:t>Uyanik</w:t>
      </w:r>
      <w:proofErr w:type="spellEnd"/>
      <w:r w:rsidRPr="00C10437">
        <w:rPr>
          <w:rFonts w:ascii="Arial" w:hAnsi="Arial" w:cs="Arial"/>
        </w:rPr>
        <w:t xml:space="preserve">, H., &amp; Behrens, S. (2018). A Meta-Analysis of interventions to promote Self-Determination for students with disabilities. </w:t>
      </w:r>
      <w:r w:rsidRPr="00C10437">
        <w:rPr>
          <w:rFonts w:ascii="Arial" w:hAnsi="Arial" w:cs="Arial"/>
          <w:i/>
          <w:iCs/>
        </w:rPr>
        <w:t>Remedial and Special Education</w:t>
      </w:r>
      <w:r w:rsidRPr="00C10437">
        <w:rPr>
          <w:rFonts w:ascii="Arial" w:hAnsi="Arial" w:cs="Arial"/>
        </w:rPr>
        <w:t xml:space="preserve">, </w:t>
      </w:r>
      <w:r w:rsidRPr="00C10437">
        <w:rPr>
          <w:rFonts w:ascii="Arial" w:hAnsi="Arial" w:cs="Arial"/>
          <w:i/>
          <w:iCs/>
        </w:rPr>
        <w:t>41</w:t>
      </w:r>
      <w:r w:rsidRPr="00C10437">
        <w:rPr>
          <w:rFonts w:ascii="Arial" w:hAnsi="Arial" w:cs="Arial"/>
        </w:rPr>
        <w:t xml:space="preserve">(3), 176–188. </w:t>
      </w:r>
      <w:hyperlink r:id="rId21" w:history="1">
        <w:r w:rsidRPr="00C10437">
          <w:rPr>
            <w:rStyle w:val="Hyperlink"/>
            <w:rFonts w:ascii="Arial" w:hAnsi="Arial" w:cs="Arial"/>
          </w:rPr>
          <w:t>https://doi.org/10.1177/0741932518802274</w:t>
        </w:r>
      </w:hyperlink>
    </w:p>
    <w:p w14:paraId="0D618784" w14:textId="011251F8" w:rsidR="00D8281F" w:rsidRPr="00C10437" w:rsidRDefault="00D8281F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C10437">
        <w:rPr>
          <w:rFonts w:ascii="Arial" w:hAnsi="Arial" w:cs="Arial"/>
        </w:rPr>
        <w:t xml:space="preserve">Campbell-Whatley, G. D. (2008). Teaching students about their disabilities: Increasing self-determination skills and self-concept. </w:t>
      </w:r>
      <w:r w:rsidRPr="00C10437">
        <w:rPr>
          <w:rFonts w:ascii="Arial" w:hAnsi="Arial" w:cs="Arial"/>
          <w:i/>
          <w:iCs/>
        </w:rPr>
        <w:t>International Journal of Special Education</w:t>
      </w:r>
      <w:r w:rsidRPr="00C10437">
        <w:rPr>
          <w:rFonts w:ascii="Arial" w:hAnsi="Arial" w:cs="Arial"/>
        </w:rPr>
        <w:t xml:space="preserve">, </w:t>
      </w:r>
      <w:r w:rsidRPr="00C10437">
        <w:rPr>
          <w:rFonts w:ascii="Arial" w:hAnsi="Arial" w:cs="Arial"/>
          <w:i/>
          <w:iCs/>
        </w:rPr>
        <w:t>23</w:t>
      </w:r>
      <w:r w:rsidRPr="00C10437">
        <w:rPr>
          <w:rFonts w:ascii="Arial" w:hAnsi="Arial" w:cs="Arial"/>
        </w:rPr>
        <w:t xml:space="preserve">(2), 137–144. </w:t>
      </w:r>
      <w:hyperlink r:id="rId22" w:history="1">
        <w:r w:rsidRPr="00C10437">
          <w:rPr>
            <w:rStyle w:val="Hyperlink"/>
            <w:rFonts w:ascii="Arial" w:hAnsi="Arial" w:cs="Arial"/>
          </w:rPr>
          <w:t>https://eric.ed.gov/?id=EJ814451</w:t>
        </w:r>
      </w:hyperlink>
      <w:r w:rsidRPr="00C10437">
        <w:rPr>
          <w:rFonts w:ascii="Arial" w:hAnsi="Arial" w:cs="Arial"/>
        </w:rPr>
        <w:t xml:space="preserve"> </w:t>
      </w:r>
    </w:p>
    <w:p w14:paraId="457E35DC" w14:textId="36985FF3" w:rsidR="00D8281F" w:rsidRPr="00C10437" w:rsidRDefault="00D8281F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C10437">
        <w:rPr>
          <w:rFonts w:ascii="Arial" w:hAnsi="Arial" w:cs="Arial"/>
        </w:rPr>
        <w:t xml:space="preserve">Cavendish, W., &amp; Connor, D. (2017). Toward authentic IEPs and transition plans: Student, parent, and teacher perspectives. </w:t>
      </w:r>
      <w:r w:rsidRPr="00C10437">
        <w:rPr>
          <w:rFonts w:ascii="Arial" w:hAnsi="Arial" w:cs="Arial"/>
          <w:i/>
          <w:iCs/>
        </w:rPr>
        <w:t>Learning Disability Quarterly</w:t>
      </w:r>
      <w:r w:rsidRPr="00C10437">
        <w:rPr>
          <w:rFonts w:ascii="Arial" w:hAnsi="Arial" w:cs="Arial"/>
        </w:rPr>
        <w:t xml:space="preserve">, </w:t>
      </w:r>
      <w:r w:rsidRPr="00C10437">
        <w:rPr>
          <w:rFonts w:ascii="Arial" w:hAnsi="Arial" w:cs="Arial"/>
          <w:i/>
          <w:iCs/>
        </w:rPr>
        <w:t>41</w:t>
      </w:r>
      <w:r w:rsidRPr="00C10437">
        <w:rPr>
          <w:rFonts w:ascii="Arial" w:hAnsi="Arial" w:cs="Arial"/>
        </w:rPr>
        <w:t xml:space="preserve">(1), 32–43. </w:t>
      </w:r>
      <w:hyperlink r:id="rId23" w:history="1">
        <w:r w:rsidRPr="00C10437">
          <w:rPr>
            <w:rStyle w:val="Hyperlink"/>
            <w:rFonts w:ascii="Arial" w:hAnsi="Arial" w:cs="Arial"/>
          </w:rPr>
          <w:t>https://doi.org/10.1177/0731948716684680</w:t>
        </w:r>
      </w:hyperlink>
      <w:r w:rsidRPr="00C10437">
        <w:rPr>
          <w:rFonts w:ascii="Arial" w:hAnsi="Arial" w:cs="Arial"/>
        </w:rPr>
        <w:t xml:space="preserve"> </w:t>
      </w:r>
    </w:p>
    <w:p w14:paraId="379469DC" w14:textId="7BB57B4B" w:rsidR="00D8281F" w:rsidRPr="00C10437" w:rsidRDefault="00D8281F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C10437">
        <w:rPr>
          <w:rFonts w:ascii="Arial" w:hAnsi="Arial" w:cs="Arial"/>
        </w:rPr>
        <w:t>Cmar</w:t>
      </w:r>
      <w:proofErr w:type="spellEnd"/>
      <w:r w:rsidRPr="00C10437">
        <w:rPr>
          <w:rFonts w:ascii="Arial" w:hAnsi="Arial" w:cs="Arial"/>
        </w:rPr>
        <w:t xml:space="preserve">, J. L. (2019). Effective Self-Determination practices for students with disabilities: Implications for students with visual impairments. </w:t>
      </w:r>
      <w:r w:rsidRPr="00C10437">
        <w:rPr>
          <w:rFonts w:ascii="Arial" w:hAnsi="Arial" w:cs="Arial"/>
          <w:i/>
          <w:iCs/>
        </w:rPr>
        <w:t>Journal of Visual Impairment &amp; Blindness</w:t>
      </w:r>
      <w:r w:rsidRPr="00C10437">
        <w:rPr>
          <w:rFonts w:ascii="Arial" w:hAnsi="Arial" w:cs="Arial"/>
        </w:rPr>
        <w:t xml:space="preserve">, </w:t>
      </w:r>
      <w:r w:rsidRPr="00C10437">
        <w:rPr>
          <w:rFonts w:ascii="Arial" w:hAnsi="Arial" w:cs="Arial"/>
          <w:i/>
          <w:iCs/>
        </w:rPr>
        <w:t>113</w:t>
      </w:r>
      <w:r w:rsidRPr="00C10437">
        <w:rPr>
          <w:rFonts w:ascii="Arial" w:hAnsi="Arial" w:cs="Arial"/>
        </w:rPr>
        <w:t xml:space="preserve">(2), 114–128. </w:t>
      </w:r>
      <w:hyperlink r:id="rId24" w:history="1">
        <w:r w:rsidRPr="00C10437">
          <w:rPr>
            <w:rStyle w:val="Hyperlink"/>
            <w:rFonts w:ascii="Arial" w:hAnsi="Arial" w:cs="Arial"/>
          </w:rPr>
          <w:t>https://doi.org/10.1177/0145482x19840454</w:t>
        </w:r>
      </w:hyperlink>
      <w:r w:rsidRPr="00C10437">
        <w:rPr>
          <w:rFonts w:ascii="Arial" w:hAnsi="Arial" w:cs="Arial"/>
        </w:rPr>
        <w:t xml:space="preserve"> </w:t>
      </w:r>
    </w:p>
    <w:p w14:paraId="3EC695B7" w14:textId="55453FED" w:rsidR="00D8281F" w:rsidRPr="00C10437" w:rsidRDefault="00D8281F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C10437">
        <w:rPr>
          <w:rFonts w:ascii="Arial" w:hAnsi="Arial" w:cs="Arial"/>
        </w:rPr>
        <w:t>Cmar</w:t>
      </w:r>
      <w:proofErr w:type="spellEnd"/>
      <w:r w:rsidRPr="00C10437">
        <w:rPr>
          <w:rFonts w:ascii="Arial" w:hAnsi="Arial" w:cs="Arial"/>
        </w:rPr>
        <w:t xml:space="preserve">, J. L., &amp; </w:t>
      </w:r>
      <w:proofErr w:type="spellStart"/>
      <w:r w:rsidRPr="00C10437">
        <w:rPr>
          <w:rFonts w:ascii="Arial" w:hAnsi="Arial" w:cs="Arial"/>
        </w:rPr>
        <w:t>Markoski</w:t>
      </w:r>
      <w:proofErr w:type="spellEnd"/>
      <w:r w:rsidRPr="00C10437">
        <w:rPr>
          <w:rFonts w:ascii="Arial" w:hAnsi="Arial" w:cs="Arial"/>
        </w:rPr>
        <w:t xml:space="preserve">, K. (2019). Promoting Self-Determination for students with visual impairments: A review of the literature. </w:t>
      </w:r>
      <w:r w:rsidRPr="00C10437">
        <w:rPr>
          <w:rFonts w:ascii="Arial" w:hAnsi="Arial" w:cs="Arial"/>
          <w:i/>
          <w:iCs/>
        </w:rPr>
        <w:t>Journal of Visual Impairment &amp; Blindness</w:t>
      </w:r>
      <w:r w:rsidRPr="00C10437">
        <w:rPr>
          <w:rFonts w:ascii="Arial" w:hAnsi="Arial" w:cs="Arial"/>
        </w:rPr>
        <w:t xml:space="preserve">, </w:t>
      </w:r>
      <w:r w:rsidRPr="00C10437">
        <w:rPr>
          <w:rFonts w:ascii="Arial" w:hAnsi="Arial" w:cs="Arial"/>
          <w:i/>
          <w:iCs/>
        </w:rPr>
        <w:t>113</w:t>
      </w:r>
      <w:r w:rsidRPr="00C10437">
        <w:rPr>
          <w:rFonts w:ascii="Arial" w:hAnsi="Arial" w:cs="Arial"/>
        </w:rPr>
        <w:t xml:space="preserve">(2), 100–113. </w:t>
      </w:r>
      <w:hyperlink r:id="rId25" w:history="1">
        <w:r w:rsidRPr="00C10437">
          <w:rPr>
            <w:rStyle w:val="Hyperlink"/>
            <w:rFonts w:ascii="Arial" w:hAnsi="Arial" w:cs="Arial"/>
          </w:rPr>
          <w:t>https://doi.org/10.1177/0145482x19839796</w:t>
        </w:r>
      </w:hyperlink>
      <w:r w:rsidRPr="00C10437">
        <w:rPr>
          <w:rFonts w:ascii="Arial" w:hAnsi="Arial" w:cs="Arial"/>
        </w:rPr>
        <w:t xml:space="preserve"> </w:t>
      </w:r>
    </w:p>
    <w:p w14:paraId="0F2C64C2" w14:textId="4A20D851" w:rsidR="00D8281F" w:rsidRPr="00C10437" w:rsidRDefault="00D8281F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C10437">
        <w:rPr>
          <w:rFonts w:ascii="Arial" w:hAnsi="Arial" w:cs="Arial"/>
        </w:rPr>
        <w:t xml:space="preserve">Erwin, E. J., </w:t>
      </w:r>
      <w:proofErr w:type="spellStart"/>
      <w:r w:rsidRPr="00C10437">
        <w:rPr>
          <w:rFonts w:ascii="Arial" w:hAnsi="Arial" w:cs="Arial"/>
        </w:rPr>
        <w:t>Brotherson</w:t>
      </w:r>
      <w:proofErr w:type="spellEnd"/>
      <w:r w:rsidRPr="00C10437">
        <w:rPr>
          <w:rFonts w:ascii="Arial" w:hAnsi="Arial" w:cs="Arial"/>
        </w:rPr>
        <w:t xml:space="preserve">, M. J., Palmer, S. B., Cook, C. C., Weigel, C. J., &amp; Summers, J. A. (2008). How to promote Self-Determination for young children with disabilities: Evidenced-Based strategies for early childhood practitioners and families. </w:t>
      </w:r>
      <w:r w:rsidRPr="00C10437">
        <w:rPr>
          <w:rFonts w:ascii="Arial" w:hAnsi="Arial" w:cs="Arial"/>
          <w:i/>
          <w:iCs/>
        </w:rPr>
        <w:t>Young Exceptional Children</w:t>
      </w:r>
      <w:r w:rsidRPr="00C10437">
        <w:rPr>
          <w:rFonts w:ascii="Arial" w:hAnsi="Arial" w:cs="Arial"/>
        </w:rPr>
        <w:t xml:space="preserve">, </w:t>
      </w:r>
      <w:r w:rsidRPr="00C10437">
        <w:rPr>
          <w:rFonts w:ascii="Arial" w:hAnsi="Arial" w:cs="Arial"/>
          <w:i/>
          <w:iCs/>
        </w:rPr>
        <w:t>12</w:t>
      </w:r>
      <w:r w:rsidRPr="00C10437">
        <w:rPr>
          <w:rFonts w:ascii="Arial" w:hAnsi="Arial" w:cs="Arial"/>
        </w:rPr>
        <w:t xml:space="preserve">(2), 27–37. </w:t>
      </w:r>
      <w:r w:rsidR="00CE5C30">
        <w:rPr>
          <w:rFonts w:ascii="Arial" w:hAnsi="Arial" w:cs="Arial"/>
        </w:rPr>
        <w:t xml:space="preserve"> </w:t>
      </w:r>
      <w:hyperlink r:id="rId26" w:history="1">
        <w:r w:rsidR="00CE5C30" w:rsidRPr="00F92A4E">
          <w:rPr>
            <w:rStyle w:val="Hyperlink"/>
            <w:rFonts w:ascii="Arial" w:hAnsi="Arial" w:cs="Arial"/>
          </w:rPr>
          <w:t>https://doi.org/10.1177/1096250608329611</w:t>
        </w:r>
      </w:hyperlink>
      <w:r w:rsidRPr="00C10437">
        <w:rPr>
          <w:rFonts w:ascii="Arial" w:hAnsi="Arial" w:cs="Arial"/>
        </w:rPr>
        <w:t xml:space="preserve"> </w:t>
      </w:r>
    </w:p>
    <w:p w14:paraId="00EB388C" w14:textId="1C816A12" w:rsidR="00D8281F" w:rsidRPr="00C10437" w:rsidRDefault="00D8281F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C10437">
        <w:rPr>
          <w:rFonts w:ascii="Arial" w:hAnsi="Arial" w:cs="Arial"/>
        </w:rPr>
        <w:lastRenderedPageBreak/>
        <w:t xml:space="preserve">Lee, S. H., Palmer, S. B., Turnbull, A. P., &amp; </w:t>
      </w:r>
      <w:proofErr w:type="spellStart"/>
      <w:r w:rsidRPr="00C10437">
        <w:rPr>
          <w:rFonts w:ascii="Arial" w:hAnsi="Arial" w:cs="Arial"/>
        </w:rPr>
        <w:t>Wehmeyer</w:t>
      </w:r>
      <w:proofErr w:type="spellEnd"/>
      <w:r w:rsidRPr="00C10437">
        <w:rPr>
          <w:rFonts w:ascii="Arial" w:hAnsi="Arial" w:cs="Arial"/>
        </w:rPr>
        <w:t xml:space="preserve">, M. L. (2006). A model for parent-teacher collaboration to promote self-determination in young children with disabilities. </w:t>
      </w:r>
      <w:r w:rsidRPr="00C10437">
        <w:rPr>
          <w:rFonts w:ascii="Arial" w:hAnsi="Arial" w:cs="Arial"/>
          <w:i/>
          <w:iCs/>
        </w:rPr>
        <w:t>TEACHING Exceptional Children</w:t>
      </w:r>
      <w:r w:rsidRPr="00C10437">
        <w:rPr>
          <w:rFonts w:ascii="Arial" w:hAnsi="Arial" w:cs="Arial"/>
        </w:rPr>
        <w:t xml:space="preserve">, </w:t>
      </w:r>
      <w:r w:rsidRPr="00C10437">
        <w:rPr>
          <w:rFonts w:ascii="Arial" w:hAnsi="Arial" w:cs="Arial"/>
          <w:i/>
          <w:iCs/>
        </w:rPr>
        <w:t>38</w:t>
      </w:r>
      <w:r w:rsidRPr="00C10437">
        <w:rPr>
          <w:rFonts w:ascii="Arial" w:hAnsi="Arial" w:cs="Arial"/>
        </w:rPr>
        <w:t xml:space="preserve">(3), 36–41. </w:t>
      </w:r>
      <w:hyperlink r:id="rId27" w:history="1">
        <w:r w:rsidRPr="00C10437">
          <w:rPr>
            <w:rStyle w:val="Hyperlink"/>
            <w:rFonts w:ascii="Arial" w:hAnsi="Arial" w:cs="Arial"/>
          </w:rPr>
          <w:t>https://doi.org/10.1177/004005990603800305</w:t>
        </w:r>
      </w:hyperlink>
      <w:r w:rsidRPr="00C10437">
        <w:rPr>
          <w:rFonts w:ascii="Arial" w:hAnsi="Arial" w:cs="Arial"/>
        </w:rPr>
        <w:t xml:space="preserve"> </w:t>
      </w:r>
    </w:p>
    <w:p w14:paraId="1C31B130" w14:textId="0FD1C896" w:rsidR="00D8281F" w:rsidRPr="00C10437" w:rsidRDefault="00D8281F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C10437">
        <w:rPr>
          <w:rFonts w:ascii="Arial" w:hAnsi="Arial" w:cs="Arial"/>
        </w:rPr>
        <w:t xml:space="preserve">Nota, L., Ferrari, L., </w:t>
      </w:r>
      <w:proofErr w:type="spellStart"/>
      <w:r w:rsidRPr="00C10437">
        <w:rPr>
          <w:rFonts w:ascii="Arial" w:hAnsi="Arial" w:cs="Arial"/>
        </w:rPr>
        <w:t>Soresi</w:t>
      </w:r>
      <w:proofErr w:type="spellEnd"/>
      <w:r w:rsidRPr="00C10437">
        <w:rPr>
          <w:rFonts w:ascii="Arial" w:hAnsi="Arial" w:cs="Arial"/>
        </w:rPr>
        <w:t xml:space="preserve">, S., &amp; </w:t>
      </w:r>
      <w:proofErr w:type="spellStart"/>
      <w:r w:rsidRPr="00C10437">
        <w:rPr>
          <w:rFonts w:ascii="Arial" w:hAnsi="Arial" w:cs="Arial"/>
        </w:rPr>
        <w:t>Wehmeyer</w:t>
      </w:r>
      <w:proofErr w:type="spellEnd"/>
      <w:r w:rsidRPr="00C10437">
        <w:rPr>
          <w:rFonts w:ascii="Arial" w:hAnsi="Arial" w:cs="Arial"/>
        </w:rPr>
        <w:t xml:space="preserve">, M. (2007). Self-determination, social </w:t>
      </w:r>
      <w:proofErr w:type="gramStart"/>
      <w:r w:rsidRPr="00C10437">
        <w:rPr>
          <w:rFonts w:ascii="Arial" w:hAnsi="Arial" w:cs="Arial"/>
        </w:rPr>
        <w:t>abilities</w:t>
      </w:r>
      <w:proofErr w:type="gramEnd"/>
      <w:r w:rsidRPr="00C10437">
        <w:rPr>
          <w:rFonts w:ascii="Arial" w:hAnsi="Arial" w:cs="Arial"/>
        </w:rPr>
        <w:t xml:space="preserve"> and the quality of life of people with intellectual disability. </w:t>
      </w:r>
      <w:r w:rsidRPr="00C10437">
        <w:rPr>
          <w:rFonts w:ascii="Arial" w:hAnsi="Arial" w:cs="Arial"/>
          <w:i/>
          <w:iCs/>
        </w:rPr>
        <w:t>Journal of Intellectual Disability Research</w:t>
      </w:r>
      <w:r w:rsidRPr="00C10437">
        <w:rPr>
          <w:rFonts w:ascii="Arial" w:hAnsi="Arial" w:cs="Arial"/>
        </w:rPr>
        <w:t xml:space="preserve">, </w:t>
      </w:r>
      <w:r w:rsidRPr="00C10437">
        <w:rPr>
          <w:rFonts w:ascii="Arial" w:hAnsi="Arial" w:cs="Arial"/>
          <w:i/>
          <w:iCs/>
        </w:rPr>
        <w:t>51</w:t>
      </w:r>
      <w:r w:rsidRPr="00C10437">
        <w:rPr>
          <w:rFonts w:ascii="Arial" w:hAnsi="Arial" w:cs="Arial"/>
        </w:rPr>
        <w:t xml:space="preserve">(11), 850–865. </w:t>
      </w:r>
      <w:hyperlink r:id="rId28" w:history="1">
        <w:r w:rsidRPr="00C10437">
          <w:rPr>
            <w:rStyle w:val="Hyperlink"/>
            <w:rFonts w:ascii="Arial" w:hAnsi="Arial" w:cs="Arial"/>
          </w:rPr>
          <w:t>https://doi.org/10.1111/j.1365-2788.2006.00939.x</w:t>
        </w:r>
      </w:hyperlink>
      <w:r w:rsidRPr="00C10437">
        <w:rPr>
          <w:rFonts w:ascii="Arial" w:hAnsi="Arial" w:cs="Arial"/>
        </w:rPr>
        <w:t xml:space="preserve"> </w:t>
      </w:r>
    </w:p>
    <w:p w14:paraId="3E2085F2" w14:textId="1CCE2044" w:rsidR="00D8281F" w:rsidRPr="00C10437" w:rsidRDefault="00D8281F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C10437">
        <w:rPr>
          <w:rFonts w:ascii="Arial" w:hAnsi="Arial" w:cs="Arial"/>
        </w:rPr>
        <w:t xml:space="preserve">Palmer, S. (2010). Self-Determination: A Life-Span Perspective. </w:t>
      </w:r>
      <w:r w:rsidRPr="00C10437">
        <w:rPr>
          <w:rFonts w:ascii="Arial" w:hAnsi="Arial" w:cs="Arial"/>
          <w:i/>
          <w:iCs/>
        </w:rPr>
        <w:t>Focus on Exceptional Children</w:t>
      </w:r>
      <w:r w:rsidRPr="00C10437">
        <w:rPr>
          <w:rFonts w:ascii="Arial" w:hAnsi="Arial" w:cs="Arial"/>
        </w:rPr>
        <w:t xml:space="preserve">, </w:t>
      </w:r>
      <w:r w:rsidRPr="00C10437">
        <w:rPr>
          <w:rFonts w:ascii="Arial" w:hAnsi="Arial" w:cs="Arial"/>
          <w:i/>
          <w:iCs/>
        </w:rPr>
        <w:t>42</w:t>
      </w:r>
      <w:r w:rsidRPr="00C10437">
        <w:rPr>
          <w:rFonts w:ascii="Arial" w:hAnsi="Arial" w:cs="Arial"/>
        </w:rPr>
        <w:t xml:space="preserve">(6), 1–16. </w:t>
      </w:r>
      <w:hyperlink r:id="rId29" w:history="1">
        <w:r w:rsidRPr="00C10437">
          <w:rPr>
            <w:rStyle w:val="Hyperlink"/>
            <w:rFonts w:ascii="Arial" w:hAnsi="Arial" w:cs="Arial"/>
          </w:rPr>
          <w:t>http://hdl.handle.net/1808/8642</w:t>
        </w:r>
      </w:hyperlink>
      <w:r w:rsidRPr="00C10437">
        <w:rPr>
          <w:rFonts w:ascii="Arial" w:hAnsi="Arial" w:cs="Arial"/>
        </w:rPr>
        <w:t xml:space="preserve"> </w:t>
      </w:r>
    </w:p>
    <w:p w14:paraId="170294DA" w14:textId="1DE63547" w:rsidR="00D8281F" w:rsidRPr="00506713" w:rsidRDefault="00D8281F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C10437">
        <w:rPr>
          <w:rFonts w:ascii="Arial" w:hAnsi="Arial" w:cs="Arial"/>
        </w:rPr>
        <w:t>Wehmeyer</w:t>
      </w:r>
      <w:proofErr w:type="spellEnd"/>
      <w:r w:rsidRPr="00C10437">
        <w:rPr>
          <w:rFonts w:ascii="Arial" w:hAnsi="Arial" w:cs="Arial"/>
        </w:rPr>
        <w:t xml:space="preserve">, M. L. (2005). Self-determination and individuals with severe disabilities: Re-Examining meanings and misinterpretations. </w:t>
      </w:r>
      <w:r w:rsidRPr="00C10437">
        <w:rPr>
          <w:rFonts w:ascii="Arial" w:hAnsi="Arial" w:cs="Arial"/>
          <w:i/>
          <w:iCs/>
        </w:rPr>
        <w:t>Research and Practice for Persons with Severe Disabilities</w:t>
      </w:r>
      <w:r w:rsidRPr="00C10437">
        <w:rPr>
          <w:rFonts w:ascii="Arial" w:hAnsi="Arial" w:cs="Arial"/>
        </w:rPr>
        <w:t xml:space="preserve">, </w:t>
      </w:r>
      <w:r w:rsidRPr="00C10437">
        <w:rPr>
          <w:rFonts w:ascii="Arial" w:hAnsi="Arial" w:cs="Arial"/>
          <w:i/>
          <w:iCs/>
        </w:rPr>
        <w:t>30</w:t>
      </w:r>
      <w:r w:rsidRPr="00C10437">
        <w:rPr>
          <w:rFonts w:ascii="Arial" w:hAnsi="Arial" w:cs="Arial"/>
        </w:rPr>
        <w:t xml:space="preserve">(3), 113–120. </w:t>
      </w:r>
      <w:hyperlink r:id="rId30" w:history="1">
        <w:r w:rsidRPr="00C10437">
          <w:rPr>
            <w:rStyle w:val="Hyperlink"/>
            <w:rFonts w:ascii="Arial" w:hAnsi="Arial" w:cs="Arial"/>
          </w:rPr>
          <w:t>https://doi.org/10.2511/rpsd.30.3.113</w:t>
        </w:r>
      </w:hyperlink>
      <w:r w:rsidRPr="00C10437">
        <w:rPr>
          <w:rFonts w:ascii="Arial" w:hAnsi="Arial" w:cs="Arial"/>
        </w:rPr>
        <w:t xml:space="preserve"> </w:t>
      </w:r>
    </w:p>
    <w:p w14:paraId="1AC5224C" w14:textId="77777777" w:rsidR="001444B4" w:rsidRDefault="001444B4" w:rsidP="00506713">
      <w:pPr>
        <w:pStyle w:val="Heading1"/>
        <w:spacing w:line="360" w:lineRule="auto"/>
      </w:pPr>
    </w:p>
    <w:p w14:paraId="3EF251F3" w14:textId="741668F3" w:rsidR="00D8281F" w:rsidRPr="00C10437" w:rsidRDefault="00D8281F" w:rsidP="00506713">
      <w:pPr>
        <w:pStyle w:val="Heading1"/>
        <w:spacing w:line="360" w:lineRule="auto"/>
      </w:pPr>
      <w:r w:rsidRPr="00C10437">
        <w:t>Self-Determination Resources</w:t>
      </w:r>
    </w:p>
    <w:p w14:paraId="5D246C7A" w14:textId="5A0B4A06" w:rsidR="00B23769" w:rsidRPr="00C10437" w:rsidRDefault="00B23769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C10437">
        <w:rPr>
          <w:rFonts w:ascii="Arial" w:hAnsi="Arial" w:cs="Arial"/>
        </w:rPr>
        <w:t xml:space="preserve">Green Hills Area Education Agency. (n.d.). </w:t>
      </w:r>
      <w:r w:rsidRPr="00C10437">
        <w:rPr>
          <w:rFonts w:ascii="Arial" w:hAnsi="Arial" w:cs="Arial"/>
          <w:i/>
          <w:iCs/>
        </w:rPr>
        <w:t>The Field Hoffman Self-Determination Assessment Battery - Transition planning services</w:t>
      </w:r>
      <w:r w:rsidRPr="00C10437">
        <w:rPr>
          <w:rFonts w:ascii="Arial" w:hAnsi="Arial" w:cs="Arial"/>
        </w:rPr>
        <w:t xml:space="preserve">. The Field Hoffman Self-Determination Assessment Battery. </w:t>
      </w:r>
      <w:hyperlink r:id="rId31" w:history="1">
        <w:r w:rsidRPr="00C10437">
          <w:rPr>
            <w:rStyle w:val="Hyperlink"/>
            <w:rFonts w:ascii="Arial" w:hAnsi="Arial" w:cs="Arial"/>
          </w:rPr>
          <w:t>https://sites.google.com/a/ghaea.org/transition-planning-services/self-determination/the-field-hoffman-self-determination-assessment-battery</w:t>
        </w:r>
      </w:hyperlink>
      <w:r w:rsidRPr="00C10437">
        <w:rPr>
          <w:rFonts w:ascii="Arial" w:hAnsi="Arial" w:cs="Arial"/>
        </w:rPr>
        <w:t xml:space="preserve"> </w:t>
      </w:r>
    </w:p>
    <w:p w14:paraId="3F9DDB11" w14:textId="7C76BE13" w:rsidR="00C32F55" w:rsidRPr="00C10437" w:rsidRDefault="00C32F55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C10437">
        <w:rPr>
          <w:rFonts w:ascii="Arial" w:hAnsi="Arial" w:cs="Arial"/>
        </w:rPr>
        <w:t xml:space="preserve">Houston, E. B. (2020, October 13). </w:t>
      </w:r>
      <w:r w:rsidRPr="00C10437">
        <w:rPr>
          <w:rFonts w:ascii="Arial" w:hAnsi="Arial" w:cs="Arial"/>
          <w:i/>
          <w:iCs/>
        </w:rPr>
        <w:t>21 Self-Determination skills and activities to utilize today</w:t>
      </w:r>
      <w:r w:rsidRPr="00C10437">
        <w:rPr>
          <w:rFonts w:ascii="Arial" w:hAnsi="Arial" w:cs="Arial"/>
        </w:rPr>
        <w:t>. Positive</w:t>
      </w:r>
      <w:r w:rsidR="00B23769" w:rsidRPr="00C10437">
        <w:rPr>
          <w:rFonts w:ascii="Arial" w:hAnsi="Arial" w:cs="Arial"/>
        </w:rPr>
        <w:t xml:space="preserve"> </w:t>
      </w:r>
      <w:r w:rsidRPr="00C10437">
        <w:rPr>
          <w:rFonts w:ascii="Arial" w:hAnsi="Arial" w:cs="Arial"/>
        </w:rPr>
        <w:t>Psychology</w:t>
      </w:r>
      <w:r w:rsidR="00B23769" w:rsidRPr="00C10437">
        <w:rPr>
          <w:rFonts w:ascii="Arial" w:hAnsi="Arial" w:cs="Arial"/>
        </w:rPr>
        <w:t>.</w:t>
      </w:r>
      <w:r w:rsidRPr="00C10437">
        <w:rPr>
          <w:rFonts w:ascii="Arial" w:hAnsi="Arial" w:cs="Arial"/>
        </w:rPr>
        <w:t xml:space="preserve"> </w:t>
      </w:r>
      <w:hyperlink r:id="rId32" w:history="1">
        <w:r w:rsidRPr="00C10437">
          <w:rPr>
            <w:rStyle w:val="Hyperlink"/>
            <w:rFonts w:ascii="Arial" w:hAnsi="Arial" w:cs="Arial"/>
          </w:rPr>
          <w:t>https://positivepsychology.com/self-determination-skills-activities/</w:t>
        </w:r>
      </w:hyperlink>
    </w:p>
    <w:p w14:paraId="46CDDBC1" w14:textId="63C61CBF" w:rsidR="00B23769" w:rsidRPr="00C10437" w:rsidRDefault="00B23769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C10437">
        <w:rPr>
          <w:rFonts w:ascii="Arial" w:hAnsi="Arial" w:cs="Arial"/>
        </w:rPr>
        <w:t xml:space="preserve">MD-DOE. (2021). </w:t>
      </w:r>
      <w:r w:rsidRPr="00C10437">
        <w:rPr>
          <w:rFonts w:ascii="Arial" w:hAnsi="Arial" w:cs="Arial"/>
          <w:i/>
          <w:iCs/>
        </w:rPr>
        <w:t>Secondary transition toolkit: Self-Determination assessments – Maryland learning links</w:t>
      </w:r>
      <w:r w:rsidRPr="00C10437">
        <w:rPr>
          <w:rFonts w:ascii="Arial" w:hAnsi="Arial" w:cs="Arial"/>
        </w:rPr>
        <w:t xml:space="preserve">. Maryland Learning Links. </w:t>
      </w:r>
      <w:hyperlink r:id="rId33" w:history="1">
        <w:r w:rsidR="00C10437" w:rsidRPr="00F92A4E">
          <w:rPr>
            <w:rStyle w:val="Hyperlink"/>
            <w:rFonts w:ascii="Arial" w:hAnsi="Arial" w:cs="Arial"/>
          </w:rPr>
          <w:t>https://marylandlearninglinks.org/secondary-transition-toolkit-self-determination-assessments/</w:t>
        </w:r>
      </w:hyperlink>
      <w:r w:rsidR="00C10437">
        <w:rPr>
          <w:rFonts w:ascii="Arial" w:hAnsi="Arial" w:cs="Arial"/>
        </w:rPr>
        <w:t xml:space="preserve"> </w:t>
      </w:r>
    </w:p>
    <w:p w14:paraId="149B9DDD" w14:textId="5629518D" w:rsidR="00B23769" w:rsidRPr="00C10437" w:rsidRDefault="00B23769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C10437">
        <w:rPr>
          <w:rFonts w:ascii="Arial" w:hAnsi="Arial" w:cs="Arial"/>
        </w:rPr>
        <w:t xml:space="preserve">Ohio Center for Autism and Low Incidence. (n.d.). </w:t>
      </w:r>
      <w:r w:rsidRPr="00C10437">
        <w:rPr>
          <w:rFonts w:ascii="Arial" w:hAnsi="Arial" w:cs="Arial"/>
          <w:i/>
          <w:iCs/>
        </w:rPr>
        <w:t>OCALI | Age-Appropriate transition assessment | Self-Determination is a key factor</w:t>
      </w:r>
      <w:r w:rsidRPr="00C10437">
        <w:rPr>
          <w:rFonts w:ascii="Arial" w:hAnsi="Arial" w:cs="Arial"/>
        </w:rPr>
        <w:t xml:space="preserve">. OCALI- Ohio Center for Autism and Low Incidence.  </w:t>
      </w:r>
      <w:hyperlink r:id="rId34" w:history="1">
        <w:r w:rsidRPr="00C10437">
          <w:rPr>
            <w:rStyle w:val="Hyperlink"/>
            <w:rFonts w:ascii="Arial" w:hAnsi="Arial" w:cs="Arial"/>
          </w:rPr>
          <w:t>https://www.ocali.org/project/tg_aata/page/self_determination</w:t>
        </w:r>
      </w:hyperlink>
      <w:r w:rsidRPr="00C10437">
        <w:rPr>
          <w:rFonts w:ascii="Arial" w:hAnsi="Arial" w:cs="Arial"/>
        </w:rPr>
        <w:t xml:space="preserve"> </w:t>
      </w:r>
    </w:p>
    <w:p w14:paraId="091F9914" w14:textId="71D10D22" w:rsidR="00B23769" w:rsidRPr="00C10437" w:rsidRDefault="00B23769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C10437">
        <w:rPr>
          <w:rFonts w:ascii="Arial" w:hAnsi="Arial" w:cs="Arial"/>
        </w:rPr>
        <w:lastRenderedPageBreak/>
        <w:t xml:space="preserve">Seattle University. (n.d.). </w:t>
      </w:r>
      <w:r w:rsidRPr="00C10437">
        <w:rPr>
          <w:rFonts w:ascii="Arial" w:hAnsi="Arial" w:cs="Arial"/>
          <w:i/>
          <w:iCs/>
        </w:rPr>
        <w:t>Self-determination &amp; advocacy - assessment - resources - Center for change in transition services</w:t>
      </w:r>
      <w:r w:rsidRPr="00C10437">
        <w:rPr>
          <w:rFonts w:ascii="Arial" w:hAnsi="Arial" w:cs="Arial"/>
        </w:rPr>
        <w:t xml:space="preserve">. </w:t>
      </w:r>
      <w:hyperlink r:id="rId35" w:history="1">
        <w:r w:rsidR="00C10437" w:rsidRPr="00F92A4E">
          <w:rPr>
            <w:rStyle w:val="Hyperlink"/>
            <w:rFonts w:ascii="Arial" w:hAnsi="Arial" w:cs="Arial"/>
          </w:rPr>
          <w:t>https://www.seattleu.edu/ccts/resources/assessment/self-determination--advocacy/</w:t>
        </w:r>
      </w:hyperlink>
      <w:r w:rsidR="00C10437">
        <w:rPr>
          <w:rFonts w:ascii="Arial" w:hAnsi="Arial" w:cs="Arial"/>
        </w:rPr>
        <w:t xml:space="preserve"> </w:t>
      </w:r>
    </w:p>
    <w:p w14:paraId="1B3C9C26" w14:textId="4CB5B441" w:rsidR="00C10437" w:rsidRPr="00C10437" w:rsidRDefault="00C10437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C10437">
        <w:rPr>
          <w:rFonts w:ascii="Arial" w:hAnsi="Arial" w:cs="Arial"/>
        </w:rPr>
        <w:t xml:space="preserve">University of Kansas. (n.d.). </w:t>
      </w:r>
      <w:r w:rsidRPr="00C10437">
        <w:rPr>
          <w:rFonts w:ascii="Arial" w:hAnsi="Arial" w:cs="Arial"/>
          <w:i/>
          <w:iCs/>
        </w:rPr>
        <w:t>Promoting self-determination and more positive transition outcomes: The Self-Determined learning model of instruction</w:t>
      </w:r>
      <w:r w:rsidRPr="00C10437">
        <w:rPr>
          <w:rFonts w:ascii="Arial" w:hAnsi="Arial" w:cs="Arial"/>
        </w:rPr>
        <w:t xml:space="preserve">. Transition Coalition. </w:t>
      </w:r>
      <w:hyperlink r:id="rId36" w:history="1">
        <w:r w:rsidRPr="00F92A4E">
          <w:rPr>
            <w:rStyle w:val="Hyperlink"/>
            <w:rFonts w:ascii="Arial" w:hAnsi="Arial" w:cs="Arial"/>
          </w:rPr>
          <w:t>https://transitioncoalition.org/blog/webinar/promoting-self-determination-and-more-positive-transition-outcomes-the-self-determined-learning-model-of-instruction/</w:t>
        </w:r>
      </w:hyperlink>
      <w:r>
        <w:rPr>
          <w:rFonts w:ascii="Arial" w:hAnsi="Arial" w:cs="Arial"/>
        </w:rPr>
        <w:t xml:space="preserve"> </w:t>
      </w:r>
    </w:p>
    <w:p w14:paraId="46F07EFF" w14:textId="6CFCE99D" w:rsidR="00D8281F" w:rsidRPr="00C10437" w:rsidRDefault="00B23769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C10437">
        <w:rPr>
          <w:rFonts w:ascii="Arial" w:hAnsi="Arial" w:cs="Arial"/>
        </w:rPr>
        <w:t xml:space="preserve">University of Kansas. (2020, December 16). </w:t>
      </w:r>
      <w:r w:rsidRPr="00C10437">
        <w:rPr>
          <w:rFonts w:ascii="Arial" w:hAnsi="Arial" w:cs="Arial"/>
          <w:i/>
          <w:iCs/>
        </w:rPr>
        <w:t>Assessments</w:t>
      </w:r>
      <w:r w:rsidRPr="00C10437">
        <w:rPr>
          <w:rFonts w:ascii="Arial" w:hAnsi="Arial" w:cs="Arial"/>
        </w:rPr>
        <w:t xml:space="preserve">. Self-Determination- Assessments. </w:t>
      </w:r>
      <w:hyperlink r:id="rId37" w:history="1">
        <w:r w:rsidRPr="00C10437">
          <w:rPr>
            <w:rStyle w:val="Hyperlink"/>
            <w:rFonts w:ascii="Arial" w:hAnsi="Arial" w:cs="Arial"/>
          </w:rPr>
          <w:t>https://selfdetermination.ku.edu/homepage/assessments/</w:t>
        </w:r>
      </w:hyperlink>
      <w:r w:rsidRPr="00C10437">
        <w:rPr>
          <w:rFonts w:ascii="Arial" w:hAnsi="Arial" w:cs="Arial"/>
        </w:rPr>
        <w:t xml:space="preserve"> </w:t>
      </w:r>
    </w:p>
    <w:p w14:paraId="101C2422" w14:textId="12E3C45A" w:rsidR="00D8281F" w:rsidRPr="00C10437" w:rsidRDefault="00D8281F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C10437">
        <w:rPr>
          <w:rFonts w:ascii="Arial" w:hAnsi="Arial" w:cs="Arial"/>
        </w:rPr>
        <w:t xml:space="preserve">University of Oklahoma. (2016). </w:t>
      </w:r>
      <w:r w:rsidRPr="00C10437">
        <w:rPr>
          <w:rFonts w:ascii="Arial" w:hAnsi="Arial" w:cs="Arial"/>
          <w:i/>
          <w:iCs/>
        </w:rPr>
        <w:t>AIR Self-Determination Assessment</w:t>
      </w:r>
      <w:r w:rsidRPr="00C10437">
        <w:rPr>
          <w:rFonts w:ascii="Arial" w:hAnsi="Arial" w:cs="Arial"/>
        </w:rPr>
        <w:t xml:space="preserve">. UO- </w:t>
      </w:r>
      <w:proofErr w:type="spellStart"/>
      <w:r w:rsidRPr="00C10437">
        <w:rPr>
          <w:rFonts w:ascii="Arial" w:hAnsi="Arial" w:cs="Arial"/>
        </w:rPr>
        <w:t>Zarrow</w:t>
      </w:r>
      <w:proofErr w:type="spellEnd"/>
      <w:r w:rsidRPr="00C10437">
        <w:rPr>
          <w:rFonts w:ascii="Arial" w:hAnsi="Arial" w:cs="Arial"/>
        </w:rPr>
        <w:t xml:space="preserve"> Center for Learning Enrichment. </w:t>
      </w:r>
      <w:hyperlink r:id="rId38" w:history="1">
        <w:r w:rsidRPr="00C10437">
          <w:rPr>
            <w:rStyle w:val="Hyperlink"/>
            <w:rFonts w:ascii="Arial" w:hAnsi="Arial" w:cs="Arial"/>
          </w:rPr>
          <w:t>https://www.ou.edu/education/centers-and-partnerships/zarrow/self-determination-assessment-tools/air-self-determination-assessment</w:t>
        </w:r>
      </w:hyperlink>
      <w:r w:rsidRPr="00C10437">
        <w:rPr>
          <w:rFonts w:ascii="Arial" w:hAnsi="Arial" w:cs="Arial"/>
        </w:rPr>
        <w:t xml:space="preserve"> </w:t>
      </w:r>
    </w:p>
    <w:p w14:paraId="7F7686E2" w14:textId="0707A867" w:rsidR="00D8281F" w:rsidRPr="00C10437" w:rsidRDefault="00D8281F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C10437">
        <w:rPr>
          <w:rFonts w:ascii="Arial" w:hAnsi="Arial" w:cs="Arial"/>
        </w:rPr>
        <w:t xml:space="preserve">University of Oklahoma. (2016). </w:t>
      </w:r>
      <w:proofErr w:type="spellStart"/>
      <w:r w:rsidRPr="00C10437">
        <w:rPr>
          <w:rFonts w:ascii="Arial" w:hAnsi="Arial" w:cs="Arial"/>
          <w:i/>
          <w:iCs/>
        </w:rPr>
        <w:t>ChoiceMaker</w:t>
      </w:r>
      <w:proofErr w:type="spellEnd"/>
      <w:r w:rsidRPr="00C10437">
        <w:rPr>
          <w:rFonts w:ascii="Arial" w:hAnsi="Arial" w:cs="Arial"/>
          <w:i/>
          <w:iCs/>
        </w:rPr>
        <w:t xml:space="preserve"> Self-Determination Assessment</w:t>
      </w:r>
      <w:r w:rsidRPr="00C10437">
        <w:rPr>
          <w:rFonts w:ascii="Arial" w:hAnsi="Arial" w:cs="Arial"/>
        </w:rPr>
        <w:t xml:space="preserve">. UO- </w:t>
      </w:r>
      <w:proofErr w:type="spellStart"/>
      <w:r w:rsidRPr="00C10437">
        <w:rPr>
          <w:rFonts w:ascii="Arial" w:hAnsi="Arial" w:cs="Arial"/>
        </w:rPr>
        <w:t>Zarrow</w:t>
      </w:r>
      <w:proofErr w:type="spellEnd"/>
      <w:r w:rsidRPr="00C10437">
        <w:rPr>
          <w:rFonts w:ascii="Arial" w:hAnsi="Arial" w:cs="Arial"/>
        </w:rPr>
        <w:t xml:space="preserve"> Center for Learning Enrichment. </w:t>
      </w:r>
      <w:hyperlink r:id="rId39" w:history="1">
        <w:r w:rsidRPr="00C10437">
          <w:rPr>
            <w:rStyle w:val="Hyperlink"/>
            <w:rFonts w:ascii="Arial" w:hAnsi="Arial" w:cs="Arial"/>
          </w:rPr>
          <w:t>https://www.ou.edu/education/centers-and-partnerships/zarrow/self-determination-assessment-tools/choicemaker-self-determination-assessment</w:t>
        </w:r>
      </w:hyperlink>
      <w:r w:rsidRPr="00C10437">
        <w:rPr>
          <w:rFonts w:ascii="Arial" w:hAnsi="Arial" w:cs="Arial"/>
        </w:rPr>
        <w:t xml:space="preserve"> </w:t>
      </w:r>
    </w:p>
    <w:p w14:paraId="2AAF6E8A" w14:textId="199CFA39" w:rsidR="000C733A" w:rsidRPr="00C10437" w:rsidRDefault="000C733A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C10437">
        <w:rPr>
          <w:rFonts w:ascii="Arial" w:hAnsi="Arial" w:cs="Arial"/>
        </w:rPr>
        <w:t xml:space="preserve">University of South Florida- FLDOE. (2021). </w:t>
      </w:r>
      <w:r w:rsidRPr="00C10437">
        <w:rPr>
          <w:rFonts w:ascii="Arial" w:hAnsi="Arial" w:cs="Arial"/>
          <w:i/>
          <w:iCs/>
        </w:rPr>
        <w:t>Self-Advocacy &amp; Self-Determination</w:t>
      </w:r>
      <w:r w:rsidRPr="00C10437">
        <w:rPr>
          <w:rFonts w:ascii="Arial" w:hAnsi="Arial" w:cs="Arial"/>
        </w:rPr>
        <w:t>. Project 10: Transition Education Network. http://project10.info/DPage.php?ID=185</w:t>
      </w:r>
    </w:p>
    <w:p w14:paraId="10C53467" w14:textId="5BA45462" w:rsidR="000C733A" w:rsidRPr="00C10437" w:rsidRDefault="000C733A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C10437">
        <w:rPr>
          <w:rFonts w:ascii="Arial" w:hAnsi="Arial" w:cs="Arial"/>
        </w:rPr>
        <w:t xml:space="preserve">Utah Parent Center. (2018, December 19). </w:t>
      </w:r>
      <w:r w:rsidRPr="00C10437">
        <w:rPr>
          <w:rFonts w:ascii="Arial" w:hAnsi="Arial" w:cs="Arial"/>
          <w:i/>
          <w:iCs/>
        </w:rPr>
        <w:t>Self-Determination</w:t>
      </w:r>
      <w:r w:rsidRPr="00C10437">
        <w:rPr>
          <w:rFonts w:ascii="Arial" w:hAnsi="Arial" w:cs="Arial"/>
        </w:rPr>
        <w:t xml:space="preserve">. Utah Parent Training and Information Center. </w:t>
      </w:r>
      <w:hyperlink r:id="rId40" w:history="1">
        <w:r w:rsidR="00CE5C30" w:rsidRPr="00F92A4E">
          <w:rPr>
            <w:rStyle w:val="Hyperlink"/>
            <w:rFonts w:ascii="Arial" w:hAnsi="Arial" w:cs="Arial"/>
          </w:rPr>
          <w:t>https://utahparentcenter.org/resources/self-determination</w:t>
        </w:r>
      </w:hyperlink>
      <w:r w:rsidR="00CE5C30">
        <w:rPr>
          <w:rFonts w:ascii="Arial" w:hAnsi="Arial" w:cs="Arial"/>
        </w:rPr>
        <w:t xml:space="preserve"> </w:t>
      </w:r>
    </w:p>
    <w:p w14:paraId="6E9E2B28" w14:textId="3989B9C8" w:rsidR="00B23769" w:rsidRPr="00C10437" w:rsidRDefault="00B23769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C10437">
        <w:rPr>
          <w:rFonts w:ascii="Arial" w:hAnsi="Arial" w:cs="Arial"/>
        </w:rPr>
        <w:t xml:space="preserve">VA_DOE. (2021, May 13). </w:t>
      </w:r>
      <w:r w:rsidRPr="00C10437">
        <w:rPr>
          <w:rFonts w:ascii="Arial" w:hAnsi="Arial" w:cs="Arial"/>
          <w:i/>
          <w:iCs/>
        </w:rPr>
        <w:t>Homepage - I’m Determined</w:t>
      </w:r>
      <w:r w:rsidRPr="00C10437">
        <w:rPr>
          <w:rFonts w:ascii="Arial" w:hAnsi="Arial" w:cs="Arial"/>
        </w:rPr>
        <w:t xml:space="preserve">. I’m Determined. </w:t>
      </w:r>
      <w:hyperlink r:id="rId41" w:history="1">
        <w:r w:rsidR="00CE5C30" w:rsidRPr="00F92A4E">
          <w:rPr>
            <w:rStyle w:val="Hyperlink"/>
            <w:rFonts w:ascii="Arial" w:hAnsi="Arial" w:cs="Arial"/>
          </w:rPr>
          <w:t>https://www.imdetermined.org/</w:t>
        </w:r>
      </w:hyperlink>
      <w:r w:rsidR="00CE5C30">
        <w:rPr>
          <w:rFonts w:ascii="Arial" w:hAnsi="Arial" w:cs="Arial"/>
        </w:rPr>
        <w:t xml:space="preserve"> </w:t>
      </w:r>
    </w:p>
    <w:p w14:paraId="2F178741" w14:textId="4C6D8043" w:rsidR="00C32F55" w:rsidRPr="001444B4" w:rsidRDefault="00D8281F" w:rsidP="0050671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 w:rsidRPr="00C10437">
        <w:rPr>
          <w:rFonts w:ascii="Arial" w:hAnsi="Arial" w:cs="Arial"/>
        </w:rPr>
        <w:t>Wehmeyer</w:t>
      </w:r>
      <w:proofErr w:type="spellEnd"/>
      <w:r w:rsidRPr="00C10437">
        <w:rPr>
          <w:rFonts w:ascii="Arial" w:hAnsi="Arial" w:cs="Arial"/>
        </w:rPr>
        <w:t xml:space="preserve">, M. (2016). </w:t>
      </w:r>
      <w:r w:rsidRPr="00C10437">
        <w:rPr>
          <w:rFonts w:ascii="Arial" w:hAnsi="Arial" w:cs="Arial"/>
          <w:i/>
          <w:iCs/>
        </w:rPr>
        <w:t>The ARC Self-Determination Scale</w:t>
      </w:r>
      <w:r w:rsidRPr="00C10437">
        <w:rPr>
          <w:rFonts w:ascii="Arial" w:hAnsi="Arial" w:cs="Arial"/>
        </w:rPr>
        <w:t>. UO-</w:t>
      </w:r>
      <w:r w:rsidR="00CE5C30">
        <w:rPr>
          <w:rFonts w:ascii="Arial" w:hAnsi="Arial" w:cs="Arial"/>
        </w:rPr>
        <w:t xml:space="preserve"> </w:t>
      </w:r>
      <w:proofErr w:type="spellStart"/>
      <w:r w:rsidRPr="00C10437">
        <w:rPr>
          <w:rFonts w:ascii="Arial" w:hAnsi="Arial" w:cs="Arial"/>
        </w:rPr>
        <w:t>Zarrow</w:t>
      </w:r>
      <w:proofErr w:type="spellEnd"/>
      <w:r w:rsidRPr="00C10437">
        <w:rPr>
          <w:rFonts w:ascii="Arial" w:hAnsi="Arial" w:cs="Arial"/>
        </w:rPr>
        <w:t xml:space="preserve"> Center for </w:t>
      </w:r>
      <w:r w:rsidR="00CE5C30" w:rsidRPr="00C10437">
        <w:rPr>
          <w:rFonts w:ascii="Arial" w:hAnsi="Arial" w:cs="Arial"/>
        </w:rPr>
        <w:t>Learning</w:t>
      </w:r>
      <w:r w:rsidRPr="00C10437">
        <w:rPr>
          <w:rFonts w:ascii="Arial" w:hAnsi="Arial" w:cs="Arial"/>
        </w:rPr>
        <w:t xml:space="preserve"> Enrichment. </w:t>
      </w:r>
      <w:hyperlink r:id="rId42" w:history="1">
        <w:r w:rsidRPr="00C10437">
          <w:rPr>
            <w:rStyle w:val="Hyperlink"/>
            <w:rFonts w:ascii="Arial" w:hAnsi="Arial" w:cs="Arial"/>
          </w:rPr>
          <w:t>https://www.ou.edu/education/centers-and-partnerships/zarrow/self-determination-assessment-tools/arc-self-determination-scale</w:t>
        </w:r>
      </w:hyperlink>
      <w:r w:rsidRPr="00C10437">
        <w:rPr>
          <w:rFonts w:ascii="Arial" w:hAnsi="Arial" w:cs="Arial"/>
        </w:rPr>
        <w:t xml:space="preserve"> </w:t>
      </w:r>
    </w:p>
    <w:sectPr w:rsidR="00C32F55" w:rsidRPr="001444B4" w:rsidSect="00590FB2">
      <w:headerReference w:type="even" r:id="rId43"/>
      <w:headerReference w:type="default" r:id="rId44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BFEB2" w14:textId="77777777" w:rsidR="00C32F55" w:rsidRDefault="00C32F55" w:rsidP="00C32F55">
      <w:r>
        <w:separator/>
      </w:r>
    </w:p>
  </w:endnote>
  <w:endnote w:type="continuationSeparator" w:id="0">
    <w:p w14:paraId="07F913EE" w14:textId="77777777" w:rsidR="00C32F55" w:rsidRDefault="00C32F55" w:rsidP="00C3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1AF8" w14:textId="77777777" w:rsidR="00C32F55" w:rsidRDefault="00C32F55" w:rsidP="00C32F55">
      <w:r>
        <w:separator/>
      </w:r>
    </w:p>
  </w:footnote>
  <w:footnote w:type="continuationSeparator" w:id="0">
    <w:p w14:paraId="580F9D8B" w14:textId="77777777" w:rsidR="00C32F55" w:rsidRDefault="00C32F55" w:rsidP="00C32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576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6B0D0B8" w14:textId="665253F0" w:rsidR="00C32F55" w:rsidRDefault="00C32F55" w:rsidP="00F92A4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8378B8" w14:textId="77777777" w:rsidR="00C32F55" w:rsidRDefault="00C32F55" w:rsidP="00C32F5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80284266"/>
      <w:docPartObj>
        <w:docPartGallery w:val="Page Numbers (Top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7FAC1857" w14:textId="43D4EB02" w:rsidR="00C32F55" w:rsidRPr="00C32F55" w:rsidRDefault="00C32F55" w:rsidP="00F92A4E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C32F55">
          <w:rPr>
            <w:rStyle w:val="PageNumber"/>
            <w:rFonts w:ascii="Arial" w:hAnsi="Arial" w:cs="Arial"/>
          </w:rPr>
          <w:fldChar w:fldCharType="begin"/>
        </w:r>
        <w:r w:rsidRPr="00C32F55">
          <w:rPr>
            <w:rStyle w:val="PageNumber"/>
            <w:rFonts w:ascii="Arial" w:hAnsi="Arial" w:cs="Arial"/>
          </w:rPr>
          <w:instrText xml:space="preserve"> PAGE </w:instrText>
        </w:r>
        <w:r w:rsidRPr="00C32F55">
          <w:rPr>
            <w:rStyle w:val="PageNumber"/>
            <w:rFonts w:ascii="Arial" w:hAnsi="Arial" w:cs="Arial"/>
          </w:rPr>
          <w:fldChar w:fldCharType="separate"/>
        </w:r>
        <w:r w:rsidRPr="00C32F55">
          <w:rPr>
            <w:rStyle w:val="PageNumber"/>
            <w:rFonts w:ascii="Arial" w:hAnsi="Arial" w:cs="Arial"/>
            <w:noProof/>
          </w:rPr>
          <w:t>1</w:t>
        </w:r>
        <w:r w:rsidRPr="00C32F55">
          <w:rPr>
            <w:rStyle w:val="PageNumber"/>
            <w:rFonts w:ascii="Arial" w:hAnsi="Arial" w:cs="Arial"/>
          </w:rPr>
          <w:fldChar w:fldCharType="end"/>
        </w:r>
      </w:p>
    </w:sdtContent>
  </w:sdt>
  <w:p w14:paraId="56DFDA97" w14:textId="3DC61D25" w:rsidR="00C32F55" w:rsidRPr="00C32F55" w:rsidRDefault="00C32F55" w:rsidP="00C32F55">
    <w:pPr>
      <w:pStyle w:val="Header"/>
      <w:ind w:right="360"/>
      <w:rPr>
        <w:rFonts w:ascii="Arial" w:hAnsi="Arial" w:cs="Arial"/>
      </w:rPr>
    </w:pPr>
    <w:r w:rsidRPr="00C32F55">
      <w:rPr>
        <w:rFonts w:ascii="Arial" w:hAnsi="Arial" w:cs="Arial"/>
      </w:rPr>
      <w:t xml:space="preserve">The Road Ahead- MIVI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969B2"/>
    <w:multiLevelType w:val="hybridMultilevel"/>
    <w:tmpl w:val="064C095C"/>
    <w:lvl w:ilvl="0" w:tplc="B53E977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</w:rPr>
    </w:lvl>
    <w:lvl w:ilvl="1" w:tplc="A1108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A8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C0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88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49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48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22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26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A97177"/>
    <w:multiLevelType w:val="hybridMultilevel"/>
    <w:tmpl w:val="47B433EE"/>
    <w:lvl w:ilvl="0" w:tplc="8B82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EA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6A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46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0D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C5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B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C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6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9934D5"/>
    <w:multiLevelType w:val="hybridMultilevel"/>
    <w:tmpl w:val="1468307E"/>
    <w:lvl w:ilvl="0" w:tplc="B53E977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01EE9"/>
    <w:multiLevelType w:val="hybridMultilevel"/>
    <w:tmpl w:val="152EEAD6"/>
    <w:lvl w:ilvl="0" w:tplc="C908E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2B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67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A6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EF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2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EE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06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07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1F4B2C"/>
    <w:multiLevelType w:val="hybridMultilevel"/>
    <w:tmpl w:val="432ECF06"/>
    <w:lvl w:ilvl="0" w:tplc="A582E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9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8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C7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02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2C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44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86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41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D81136"/>
    <w:multiLevelType w:val="hybridMultilevel"/>
    <w:tmpl w:val="7BF045AE"/>
    <w:lvl w:ilvl="0" w:tplc="B53E977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8B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CD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26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C6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48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82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4E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E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4C"/>
    <w:rsid w:val="00095EC1"/>
    <w:rsid w:val="000A43FE"/>
    <w:rsid w:val="000B436A"/>
    <w:rsid w:val="000C733A"/>
    <w:rsid w:val="000F67BB"/>
    <w:rsid w:val="001444B4"/>
    <w:rsid w:val="00317027"/>
    <w:rsid w:val="00377F9A"/>
    <w:rsid w:val="003B5628"/>
    <w:rsid w:val="003B5A57"/>
    <w:rsid w:val="00501E1B"/>
    <w:rsid w:val="00506713"/>
    <w:rsid w:val="005332C1"/>
    <w:rsid w:val="00557005"/>
    <w:rsid w:val="00590FB2"/>
    <w:rsid w:val="005C05A4"/>
    <w:rsid w:val="00624850"/>
    <w:rsid w:val="00637485"/>
    <w:rsid w:val="00694715"/>
    <w:rsid w:val="00694DE5"/>
    <w:rsid w:val="00906F7E"/>
    <w:rsid w:val="0091170E"/>
    <w:rsid w:val="00995F92"/>
    <w:rsid w:val="009F7828"/>
    <w:rsid w:val="00A91E40"/>
    <w:rsid w:val="00B23769"/>
    <w:rsid w:val="00BA6AFF"/>
    <w:rsid w:val="00BE6DC6"/>
    <w:rsid w:val="00BF260D"/>
    <w:rsid w:val="00C10437"/>
    <w:rsid w:val="00C32F55"/>
    <w:rsid w:val="00CE5C30"/>
    <w:rsid w:val="00D257E9"/>
    <w:rsid w:val="00D8281F"/>
    <w:rsid w:val="00DF3B77"/>
    <w:rsid w:val="00E4784B"/>
    <w:rsid w:val="00F558A7"/>
    <w:rsid w:val="00F669A4"/>
    <w:rsid w:val="00F77046"/>
    <w:rsid w:val="00F9584C"/>
    <w:rsid w:val="00F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0FDA8"/>
  <w15:chartTrackingRefBased/>
  <w15:docId w15:val="{C2DA7147-A3BA-4143-BD96-4F75A300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Web"/>
    <w:next w:val="Normal"/>
    <w:link w:val="Heading1Char"/>
    <w:uiPriority w:val="9"/>
    <w:qFormat/>
    <w:rsid w:val="00D8281F"/>
    <w:pPr>
      <w:spacing w:before="0" w:beforeAutospacing="0" w:after="0" w:afterAutospacing="0" w:line="480" w:lineRule="auto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6F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06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F7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281F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590F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170E"/>
    <w:rPr>
      <w:color w:val="954F72" w:themeColor="followedHyperlink"/>
      <w:u w:val="single"/>
    </w:rPr>
  </w:style>
  <w:style w:type="character" w:customStyle="1" w:styleId="d2edcug0">
    <w:name w:val="d2edcug0"/>
    <w:basedOn w:val="DefaultParagraphFont"/>
    <w:rsid w:val="00A91E40"/>
  </w:style>
  <w:style w:type="paragraph" w:styleId="Header">
    <w:name w:val="header"/>
    <w:basedOn w:val="Normal"/>
    <w:link w:val="HeaderChar"/>
    <w:uiPriority w:val="99"/>
    <w:unhideWhenUsed/>
    <w:rsid w:val="00C32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F55"/>
  </w:style>
  <w:style w:type="paragraph" w:styleId="Footer">
    <w:name w:val="footer"/>
    <w:basedOn w:val="Normal"/>
    <w:link w:val="FooterChar"/>
    <w:uiPriority w:val="99"/>
    <w:unhideWhenUsed/>
    <w:rsid w:val="00C32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F55"/>
  </w:style>
  <w:style w:type="character" w:styleId="PageNumber">
    <w:name w:val="page number"/>
    <w:basedOn w:val="DefaultParagraphFont"/>
    <w:uiPriority w:val="99"/>
    <w:semiHidden/>
    <w:unhideWhenUsed/>
    <w:rsid w:val="00C32F55"/>
  </w:style>
  <w:style w:type="paragraph" w:styleId="Title">
    <w:name w:val="Title"/>
    <w:basedOn w:val="Heading1"/>
    <w:next w:val="Normal"/>
    <w:link w:val="TitleChar"/>
    <w:uiPriority w:val="10"/>
    <w:qFormat/>
    <w:rsid w:val="00D257E9"/>
    <w:pPr>
      <w:spacing w:line="36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257E9"/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4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3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2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633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9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1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217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52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2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542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0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47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2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ati.org/" TargetMode="External"/><Relationship Id="rId18" Type="http://schemas.openxmlformats.org/officeDocument/2006/relationships/hyperlink" Target="https://www.perkinselearning.org/transition" TargetMode="External"/><Relationship Id="rId26" Type="http://schemas.openxmlformats.org/officeDocument/2006/relationships/hyperlink" Target="https://doi.org/10.1177/1096250608329611" TargetMode="External"/><Relationship Id="rId39" Type="http://schemas.openxmlformats.org/officeDocument/2006/relationships/hyperlink" Target="https://www.ou.edu/education/centers-and-partnerships/zarrow/self-determination-assessment-tools/choicemaker-self-determination-assessment" TargetMode="External"/><Relationship Id="rId21" Type="http://schemas.openxmlformats.org/officeDocument/2006/relationships/hyperlink" Target="https://doi.org/10.1177/0741932518802274" TargetMode="External"/><Relationship Id="rId34" Type="http://schemas.openxmlformats.org/officeDocument/2006/relationships/hyperlink" Target="https://www.ocali.org/project/tg_aata/page/self_determination" TargetMode="External"/><Relationship Id="rId42" Type="http://schemas.openxmlformats.org/officeDocument/2006/relationships/hyperlink" Target="https://www.ou.edu/education/centers-and-partnerships/zarrow/self-determination-assessment-tools/arc-self-determination-scale" TargetMode="External"/><Relationship Id="rId7" Type="http://schemas.openxmlformats.org/officeDocument/2006/relationships/hyperlink" Target="https://doi.org/10.1177/0885728898021002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delio.org/blind-visually-impaired/expanded-core-curriculum/independent-living-skills" TargetMode="External"/><Relationship Id="rId29" Type="http://schemas.openxmlformats.org/officeDocument/2006/relationships/hyperlink" Target="http://hdl.handle.net/1808/86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390/ijerph17197121" TargetMode="External"/><Relationship Id="rId24" Type="http://schemas.openxmlformats.org/officeDocument/2006/relationships/hyperlink" Target="https://doi.org/10.1177/0145482x19840454" TargetMode="External"/><Relationship Id="rId32" Type="http://schemas.openxmlformats.org/officeDocument/2006/relationships/hyperlink" Target="https://positivepsychology.com/self-determination-skills-activities/" TargetMode="External"/><Relationship Id="rId37" Type="http://schemas.openxmlformats.org/officeDocument/2006/relationships/hyperlink" Target="https://selfdetermination.ku.edu/homepage/assessments/" TargetMode="External"/><Relationship Id="rId40" Type="http://schemas.openxmlformats.org/officeDocument/2006/relationships/hyperlink" Target="https://utahparentcenter.org/resources/self-determination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ph.org/product/sensory-learning-kit-slk/" TargetMode="External"/><Relationship Id="rId23" Type="http://schemas.openxmlformats.org/officeDocument/2006/relationships/hyperlink" Target="https://doi.org/10.1177/0731948716684680" TargetMode="External"/><Relationship Id="rId28" Type="http://schemas.openxmlformats.org/officeDocument/2006/relationships/hyperlink" Target="https://doi.org/10.1111/j.1365-2788.2006.00939.x" TargetMode="External"/><Relationship Id="rId36" Type="http://schemas.openxmlformats.org/officeDocument/2006/relationships/hyperlink" Target="https://transitioncoalition.org/blog/webinar/promoting-self-determination-and-more-positive-transition-outcomes-the-self-determined-learning-model-of-instruction/" TargetMode="External"/><Relationship Id="rId10" Type="http://schemas.openxmlformats.org/officeDocument/2006/relationships/hyperlink" Target="https://www.ou.edu/education/centers-and-partnerships/zarrow/transition-education-materials/student-directed-transition-planning" TargetMode="External"/><Relationship Id="rId19" Type="http://schemas.openxmlformats.org/officeDocument/2006/relationships/hyperlink" Target="https://www.parentcenterhub.org/aom-series-independence/" TargetMode="External"/><Relationship Id="rId31" Type="http://schemas.openxmlformats.org/officeDocument/2006/relationships/hyperlink" Target="https://sites.google.com/a/ghaea.org/transition-planning-services/self-determination/the-field-hoffman-self-determination-assessment-battery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233/jvr-160834" TargetMode="External"/><Relationship Id="rId14" Type="http://schemas.openxmlformats.org/officeDocument/2006/relationships/hyperlink" Target="https://www.youtube.com/watch?v=Qo_8rop1Vac&amp;feature=youtu.be" TargetMode="External"/><Relationship Id="rId22" Type="http://schemas.openxmlformats.org/officeDocument/2006/relationships/hyperlink" Target="https://eric.ed.gov/?id=EJ814451" TargetMode="External"/><Relationship Id="rId27" Type="http://schemas.openxmlformats.org/officeDocument/2006/relationships/hyperlink" Target="https://doi.org/10.1177/004005990603800305" TargetMode="External"/><Relationship Id="rId30" Type="http://schemas.openxmlformats.org/officeDocument/2006/relationships/hyperlink" Target="https://doi.org/10.2511/rpsd.30.3.113" TargetMode="External"/><Relationship Id="rId35" Type="http://schemas.openxmlformats.org/officeDocument/2006/relationships/hyperlink" Target="https://www.seattleu.edu/ccts/resources/assessment/self-determination--advocacy/" TargetMode="External"/><Relationship Id="rId43" Type="http://schemas.openxmlformats.org/officeDocument/2006/relationships/header" Target="header1.xml"/><Relationship Id="rId8" Type="http://schemas.openxmlformats.org/officeDocument/2006/relationships/hyperlink" Target="https://qualityoflifeinstitute.org/work/quality-life-mode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arubric.com/expanded-core-curriculum-needs-screening-tool/" TargetMode="External"/><Relationship Id="rId17" Type="http://schemas.openxmlformats.org/officeDocument/2006/relationships/hyperlink" Target="https://www.pacer.org/students/transition-to-life/independent-living.asp" TargetMode="External"/><Relationship Id="rId25" Type="http://schemas.openxmlformats.org/officeDocument/2006/relationships/hyperlink" Target="https://doi.org/10.1177/0145482x19839796" TargetMode="External"/><Relationship Id="rId33" Type="http://schemas.openxmlformats.org/officeDocument/2006/relationships/hyperlink" Target="https://marylandlearninglinks.org/secondary-transition-toolkit-self-determination-assessments/" TargetMode="External"/><Relationship Id="rId38" Type="http://schemas.openxmlformats.org/officeDocument/2006/relationships/hyperlink" Target="https://www.ou.edu/education/centers-and-partnerships/zarrow/self-determination-assessment-tools/air-self-determination-assessment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files.cadbs.org/200001717-3ca203d9ba/SelfDetermination.pdf" TargetMode="External"/><Relationship Id="rId41" Type="http://schemas.openxmlformats.org/officeDocument/2006/relationships/hyperlink" Target="https://www.imdetermin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ErikaF</cp:lastModifiedBy>
  <cp:revision>7</cp:revision>
  <dcterms:created xsi:type="dcterms:W3CDTF">2021-07-10T19:21:00Z</dcterms:created>
  <dcterms:modified xsi:type="dcterms:W3CDTF">2021-07-16T23:10:00Z</dcterms:modified>
</cp:coreProperties>
</file>