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0DB144" w14:textId="215C590C" w:rsidR="00666272" w:rsidRPr="00EA2F61" w:rsidRDefault="00666272" w:rsidP="00666272">
      <w:pPr>
        <w:jc w:val="center"/>
        <w:rPr>
          <w:rFonts w:ascii="Helvetica" w:hAnsi="Helvetica" w:cs="Helvetica"/>
          <w:b/>
          <w:bCs/>
          <w:sz w:val="44"/>
          <w:szCs w:val="44"/>
        </w:rPr>
      </w:pPr>
      <w:r w:rsidRPr="00EA2F61">
        <w:rPr>
          <w:rFonts w:ascii="Helvetica" w:hAnsi="Helvetica" w:cs="Helvetica"/>
          <w:b/>
          <w:bCs/>
          <w:sz w:val="44"/>
          <w:szCs w:val="44"/>
        </w:rPr>
        <w:t>Thoughts from our Friends in the Field</w:t>
      </w:r>
    </w:p>
    <w:p w14:paraId="6ED0DB6D" w14:textId="5D7EDC08" w:rsidR="00666272" w:rsidRDefault="00666272" w:rsidP="00666272">
      <w:pPr>
        <w:jc w:val="center"/>
        <w:rPr>
          <w:rFonts w:ascii="Helvetica" w:hAnsi="Helvetica" w:cs="Helvetica"/>
          <w:b/>
          <w:bCs/>
          <w:sz w:val="36"/>
          <w:szCs w:val="36"/>
        </w:rPr>
      </w:pPr>
    </w:p>
    <w:p w14:paraId="66CC0D6C" w14:textId="49C44FAB" w:rsidR="00666272" w:rsidRPr="0083326C" w:rsidRDefault="00EA2F61" w:rsidP="00EA2F61">
      <w:pPr>
        <w:pStyle w:val="ListParagraph"/>
        <w:numPr>
          <w:ilvl w:val="0"/>
          <w:numId w:val="1"/>
        </w:numPr>
        <w:rPr>
          <w:rFonts w:ascii="Helvetica" w:hAnsi="Helvetica" w:cs="Helvetica"/>
          <w:b/>
          <w:bCs/>
          <w:sz w:val="24"/>
          <w:szCs w:val="24"/>
        </w:rPr>
      </w:pPr>
      <w:r w:rsidRPr="00EA2F61">
        <w:rPr>
          <w:rFonts w:ascii="Helvetica" w:hAnsi="Helvetica" w:cs="Helvetica"/>
          <w:sz w:val="24"/>
          <w:szCs w:val="24"/>
        </w:rPr>
        <w:t xml:space="preserve">“As an educator, I hope that expanding the general public’s view of vision loss will translate into expanded employment opportunities for the next generation of students,” said </w:t>
      </w:r>
      <w:r w:rsidRPr="0083326C">
        <w:rPr>
          <w:rFonts w:ascii="Helvetica" w:hAnsi="Helvetica" w:cs="Helvetica"/>
          <w:b/>
          <w:bCs/>
          <w:sz w:val="24"/>
          <w:szCs w:val="24"/>
        </w:rPr>
        <w:t xml:space="preserve">Dr. Marje Kaiser, </w:t>
      </w:r>
      <w:r w:rsidR="0088667F" w:rsidRPr="0083326C">
        <w:rPr>
          <w:rFonts w:ascii="Helvetica" w:hAnsi="Helvetica" w:cs="Helvetica"/>
          <w:b/>
          <w:bCs/>
          <w:sz w:val="24"/>
          <w:szCs w:val="24"/>
        </w:rPr>
        <w:t>APH Board Member</w:t>
      </w:r>
      <w:r w:rsidR="00A5236B" w:rsidRPr="0083326C">
        <w:rPr>
          <w:rFonts w:ascii="Helvetica" w:hAnsi="Helvetica" w:cs="Helvetica"/>
          <w:b/>
          <w:bCs/>
          <w:sz w:val="24"/>
          <w:szCs w:val="24"/>
        </w:rPr>
        <w:t xml:space="preserve"> and</w:t>
      </w:r>
      <w:r w:rsidR="0088667F" w:rsidRPr="0083326C">
        <w:rPr>
          <w:rFonts w:ascii="Helvetica" w:hAnsi="Helvetica" w:cs="Helvetica"/>
          <w:b/>
          <w:bCs/>
          <w:sz w:val="24"/>
          <w:szCs w:val="24"/>
        </w:rPr>
        <w:t xml:space="preserve"> Co-Chair of the APH Museum Committee, and Former </w:t>
      </w:r>
      <w:r w:rsidRPr="0083326C">
        <w:rPr>
          <w:rFonts w:ascii="Helvetica" w:hAnsi="Helvetica" w:cs="Helvetica"/>
          <w:b/>
          <w:bCs/>
          <w:sz w:val="24"/>
          <w:szCs w:val="24"/>
        </w:rPr>
        <w:t>Superintendent for the South Dakota School for the Deaf and South Dakota School for the Blind.</w:t>
      </w:r>
    </w:p>
    <w:p w14:paraId="0D7A4226" w14:textId="77777777" w:rsidR="00326260" w:rsidRDefault="00326260" w:rsidP="00326260">
      <w:pPr>
        <w:pStyle w:val="ListParagraph"/>
        <w:rPr>
          <w:rFonts w:ascii="Helvetica" w:hAnsi="Helvetica" w:cs="Helvetica"/>
          <w:sz w:val="24"/>
          <w:szCs w:val="24"/>
        </w:rPr>
      </w:pPr>
    </w:p>
    <w:p w14:paraId="4A24CE66" w14:textId="0DEE3A77" w:rsidR="00FA7BE7" w:rsidRDefault="0088667F" w:rsidP="00FA7BE7">
      <w:pPr>
        <w:pStyle w:val="ListParagraph"/>
        <w:numPr>
          <w:ilvl w:val="0"/>
          <w:numId w:val="1"/>
        </w:numPr>
        <w:rPr>
          <w:rFonts w:ascii="Helvetica" w:hAnsi="Helvetica" w:cs="Helvetica"/>
          <w:sz w:val="24"/>
          <w:szCs w:val="24"/>
        </w:rPr>
      </w:pPr>
      <w:r>
        <w:rPr>
          <w:rFonts w:ascii="Helvetica" w:hAnsi="Helvetica" w:cs="Helvetica"/>
          <w:sz w:val="24"/>
          <w:szCs w:val="24"/>
        </w:rPr>
        <w:t>“</w:t>
      </w:r>
      <w:r w:rsidRPr="003B3336">
        <w:rPr>
          <w:rFonts w:ascii="Helvetica" w:hAnsi="Helvetica" w:cs="Helvetica"/>
          <w:sz w:val="24"/>
          <w:szCs w:val="24"/>
        </w:rPr>
        <w:t>The story of blindness and its impact on individuals and society is profound, sometimes difficult sometimes triumphant and often surprisingly “normal.” We hope to share this history and to guide our visitors on a journey toward discovery and respect</w:t>
      </w:r>
      <w:r>
        <w:rPr>
          <w:rFonts w:ascii="Helvetica" w:hAnsi="Helvetica" w:cs="Helvetica"/>
          <w:sz w:val="24"/>
          <w:szCs w:val="24"/>
        </w:rPr>
        <w:t xml:space="preserve">,” said </w:t>
      </w:r>
      <w:r w:rsidRPr="0083326C">
        <w:rPr>
          <w:rFonts w:ascii="Helvetica" w:hAnsi="Helvetica" w:cs="Helvetica"/>
          <w:b/>
          <w:bCs/>
          <w:sz w:val="24"/>
          <w:szCs w:val="24"/>
        </w:rPr>
        <w:t>Paul Schroeder, APH Vice President, Impact &amp; Outreach</w:t>
      </w:r>
      <w:r>
        <w:rPr>
          <w:rFonts w:ascii="Helvetica" w:hAnsi="Helvetica" w:cs="Helvetica"/>
          <w:sz w:val="24"/>
          <w:szCs w:val="24"/>
        </w:rPr>
        <w:t>.</w:t>
      </w:r>
    </w:p>
    <w:p w14:paraId="15C8525C" w14:textId="77777777" w:rsidR="00001555" w:rsidRPr="00001555" w:rsidRDefault="00001555" w:rsidP="00001555">
      <w:pPr>
        <w:pStyle w:val="ListParagraph"/>
        <w:rPr>
          <w:rFonts w:ascii="Helvetica" w:hAnsi="Helvetica" w:cs="Helvetica"/>
          <w:sz w:val="24"/>
          <w:szCs w:val="24"/>
        </w:rPr>
      </w:pPr>
    </w:p>
    <w:p w14:paraId="0745A49A" w14:textId="712413A0" w:rsidR="00001555" w:rsidRDefault="00001555" w:rsidP="00FA7BE7">
      <w:pPr>
        <w:pStyle w:val="ListParagraph"/>
        <w:numPr>
          <w:ilvl w:val="0"/>
          <w:numId w:val="1"/>
        </w:numPr>
        <w:rPr>
          <w:rFonts w:ascii="Helvetica" w:hAnsi="Helvetica" w:cs="Helvetica"/>
          <w:sz w:val="24"/>
          <w:szCs w:val="24"/>
        </w:rPr>
      </w:pPr>
      <w:bookmarkStart w:id="0" w:name="_Hlk135391283"/>
      <w:r w:rsidRPr="002900E8">
        <w:rPr>
          <w:rFonts w:ascii="Helvetica" w:hAnsi="Helvetica" w:cs="Helvetica"/>
          <w:sz w:val="24"/>
          <w:szCs w:val="24"/>
        </w:rPr>
        <w:t>“</w:t>
      </w:r>
      <w:r w:rsidR="002900E8" w:rsidRPr="002900E8">
        <w:rPr>
          <w:rFonts w:ascii="Helvetica" w:hAnsi="Helvetica" w:cs="Helvetica"/>
          <w:sz w:val="24"/>
          <w:szCs w:val="24"/>
        </w:rPr>
        <w:t xml:space="preserve">The Dot Experience will give visitors to Louisville one more reason to be wowed by all </w:t>
      </w:r>
      <w:r w:rsidR="002900E8">
        <w:rPr>
          <w:rFonts w:ascii="Helvetica" w:hAnsi="Helvetica" w:cs="Helvetica"/>
          <w:sz w:val="24"/>
          <w:szCs w:val="24"/>
        </w:rPr>
        <w:t xml:space="preserve">that </w:t>
      </w:r>
      <w:r w:rsidR="002900E8" w:rsidRPr="002900E8">
        <w:rPr>
          <w:rFonts w:ascii="Helvetica" w:hAnsi="Helvetica" w:cs="Helvetica"/>
          <w:sz w:val="24"/>
          <w:szCs w:val="24"/>
        </w:rPr>
        <w:t>our community offers the world</w:t>
      </w:r>
      <w:r w:rsidR="0071068A">
        <w:rPr>
          <w:rFonts w:ascii="Helvetica" w:hAnsi="Helvetica" w:cs="Helvetica"/>
          <w:sz w:val="24"/>
          <w:szCs w:val="24"/>
        </w:rPr>
        <w:t>, especially,</w:t>
      </w:r>
      <w:r w:rsidR="002900E8" w:rsidRPr="002900E8">
        <w:rPr>
          <w:rFonts w:ascii="Helvetica" w:hAnsi="Helvetica" w:cs="Helvetica"/>
          <w:sz w:val="24"/>
          <w:szCs w:val="24"/>
        </w:rPr>
        <w:t xml:space="preserve"> in </w:t>
      </w:r>
      <w:r w:rsidR="0071068A">
        <w:rPr>
          <w:rFonts w:ascii="Helvetica" w:hAnsi="Helvetica" w:cs="Helvetica"/>
          <w:sz w:val="24"/>
          <w:szCs w:val="24"/>
        </w:rPr>
        <w:t xml:space="preserve">the areas </w:t>
      </w:r>
      <w:r w:rsidR="002900E8" w:rsidRPr="002900E8">
        <w:rPr>
          <w:rFonts w:ascii="Helvetica" w:hAnsi="Helvetica" w:cs="Helvetica"/>
          <w:sz w:val="24"/>
          <w:szCs w:val="24"/>
        </w:rPr>
        <w:t xml:space="preserve">of compassion and innovation. APH has been </w:t>
      </w:r>
      <w:r w:rsidR="00084254">
        <w:rPr>
          <w:rFonts w:ascii="Helvetica" w:hAnsi="Helvetica" w:cs="Helvetica"/>
          <w:sz w:val="24"/>
          <w:szCs w:val="24"/>
        </w:rPr>
        <w:t xml:space="preserve">at </w:t>
      </w:r>
      <w:r w:rsidR="002900E8" w:rsidRPr="002900E8">
        <w:rPr>
          <w:rFonts w:ascii="Helvetica" w:hAnsi="Helvetica" w:cs="Helvetica"/>
          <w:sz w:val="24"/>
          <w:szCs w:val="24"/>
        </w:rPr>
        <w:t xml:space="preserve">the center of change in technology, </w:t>
      </w:r>
      <w:r w:rsidR="0071068A">
        <w:rPr>
          <w:rFonts w:ascii="Helvetica" w:hAnsi="Helvetica" w:cs="Helvetica"/>
          <w:sz w:val="24"/>
          <w:szCs w:val="24"/>
        </w:rPr>
        <w:t>C</w:t>
      </w:r>
      <w:r w:rsidR="002900E8" w:rsidRPr="002900E8">
        <w:rPr>
          <w:rFonts w:ascii="Helvetica" w:hAnsi="Helvetica" w:cs="Helvetica"/>
          <w:sz w:val="24"/>
          <w:szCs w:val="24"/>
        </w:rPr>
        <w:t xml:space="preserve">ivil </w:t>
      </w:r>
      <w:r w:rsidR="0071068A">
        <w:rPr>
          <w:rFonts w:ascii="Helvetica" w:hAnsi="Helvetica" w:cs="Helvetica"/>
          <w:sz w:val="24"/>
          <w:szCs w:val="24"/>
        </w:rPr>
        <w:t>R</w:t>
      </w:r>
      <w:r w:rsidR="002900E8" w:rsidRPr="002900E8">
        <w:rPr>
          <w:rFonts w:ascii="Helvetica" w:hAnsi="Helvetica" w:cs="Helvetica"/>
          <w:sz w:val="24"/>
          <w:szCs w:val="24"/>
        </w:rPr>
        <w:t xml:space="preserve">ights, and accessibility for over </w:t>
      </w:r>
      <w:r w:rsidR="006614D3">
        <w:rPr>
          <w:rFonts w:ascii="Helvetica" w:hAnsi="Helvetica" w:cs="Helvetica"/>
          <w:sz w:val="24"/>
          <w:szCs w:val="24"/>
        </w:rPr>
        <w:t>100</w:t>
      </w:r>
      <w:r w:rsidR="002900E8" w:rsidRPr="002900E8">
        <w:rPr>
          <w:rFonts w:ascii="Helvetica" w:hAnsi="Helvetica" w:cs="Helvetica"/>
          <w:sz w:val="24"/>
          <w:szCs w:val="24"/>
        </w:rPr>
        <w:t xml:space="preserve"> years</w:t>
      </w:r>
      <w:r w:rsidR="00084254">
        <w:rPr>
          <w:rFonts w:ascii="Helvetica" w:hAnsi="Helvetica" w:cs="Helvetica"/>
          <w:sz w:val="24"/>
          <w:szCs w:val="24"/>
        </w:rPr>
        <w:t>, and t</w:t>
      </w:r>
      <w:r w:rsidR="002900E8" w:rsidRPr="002900E8">
        <w:rPr>
          <w:rFonts w:ascii="Helvetica" w:hAnsi="Helvetica" w:cs="Helvetica"/>
          <w:sz w:val="24"/>
          <w:szCs w:val="24"/>
        </w:rPr>
        <w:t>here is</w:t>
      </w:r>
      <w:r w:rsidR="0071068A">
        <w:rPr>
          <w:rFonts w:ascii="Helvetica" w:hAnsi="Helvetica" w:cs="Helvetica"/>
          <w:sz w:val="24"/>
          <w:szCs w:val="24"/>
        </w:rPr>
        <w:t xml:space="preserve"> still plenty</w:t>
      </w:r>
      <w:r w:rsidR="002900E8" w:rsidRPr="002900E8">
        <w:rPr>
          <w:rFonts w:ascii="Helvetica" w:hAnsi="Helvetica" w:cs="Helvetica"/>
          <w:sz w:val="24"/>
          <w:szCs w:val="24"/>
        </w:rPr>
        <w:t xml:space="preserve"> </w:t>
      </w:r>
      <w:r w:rsidR="00A8581D">
        <w:rPr>
          <w:rFonts w:ascii="Helvetica" w:hAnsi="Helvetica" w:cs="Helvetica"/>
          <w:sz w:val="24"/>
          <w:szCs w:val="24"/>
        </w:rPr>
        <w:t xml:space="preserve">to </w:t>
      </w:r>
      <w:r w:rsidR="002900E8" w:rsidRPr="002900E8">
        <w:rPr>
          <w:rFonts w:ascii="Helvetica" w:hAnsi="Helvetica" w:cs="Helvetica"/>
          <w:sz w:val="24"/>
          <w:szCs w:val="24"/>
        </w:rPr>
        <w:t>learn</w:t>
      </w:r>
      <w:r w:rsidR="006614D3">
        <w:rPr>
          <w:rFonts w:ascii="Helvetica" w:hAnsi="Helvetica" w:cs="Helvetica"/>
          <w:sz w:val="24"/>
          <w:szCs w:val="24"/>
        </w:rPr>
        <w:t>,</w:t>
      </w:r>
      <w:r w:rsidR="002900E8" w:rsidRPr="002900E8">
        <w:rPr>
          <w:rFonts w:ascii="Helvetica" w:hAnsi="Helvetica" w:cs="Helvetica"/>
          <w:sz w:val="24"/>
          <w:szCs w:val="24"/>
        </w:rPr>
        <w:t xml:space="preserve"> and celebrate from our history and </w:t>
      </w:r>
      <w:r w:rsidR="006614D3">
        <w:rPr>
          <w:rFonts w:ascii="Helvetica" w:hAnsi="Helvetica" w:cs="Helvetica"/>
          <w:sz w:val="24"/>
          <w:szCs w:val="24"/>
        </w:rPr>
        <w:t xml:space="preserve">exciting </w:t>
      </w:r>
      <w:r w:rsidR="002900E8" w:rsidRPr="002900E8">
        <w:rPr>
          <w:rFonts w:ascii="Helvetica" w:hAnsi="Helvetica" w:cs="Helvetica"/>
          <w:sz w:val="24"/>
          <w:szCs w:val="24"/>
        </w:rPr>
        <w:t xml:space="preserve">future. We look forward to sharing it all in </w:t>
      </w:r>
      <w:r w:rsidR="00084254">
        <w:rPr>
          <w:rFonts w:ascii="Helvetica" w:hAnsi="Helvetica" w:cs="Helvetica"/>
          <w:sz w:val="24"/>
          <w:szCs w:val="24"/>
        </w:rPr>
        <w:t>our</w:t>
      </w:r>
      <w:r w:rsidR="002900E8" w:rsidRPr="002900E8">
        <w:rPr>
          <w:rFonts w:ascii="Helvetica" w:hAnsi="Helvetica" w:cs="Helvetica"/>
          <w:sz w:val="24"/>
          <w:szCs w:val="24"/>
        </w:rPr>
        <w:t xml:space="preserve"> new and expanded</w:t>
      </w:r>
      <w:r w:rsidR="00084254">
        <w:rPr>
          <w:rFonts w:ascii="Helvetica" w:hAnsi="Helvetica" w:cs="Helvetica"/>
          <w:sz w:val="24"/>
          <w:szCs w:val="24"/>
        </w:rPr>
        <w:t>,</w:t>
      </w:r>
      <w:r w:rsidR="002900E8" w:rsidRPr="002900E8">
        <w:rPr>
          <w:rFonts w:ascii="Helvetica" w:hAnsi="Helvetica" w:cs="Helvetica"/>
          <w:sz w:val="24"/>
          <w:szCs w:val="24"/>
        </w:rPr>
        <w:t xml:space="preserve"> interactive experience, and </w:t>
      </w:r>
      <w:r w:rsidR="0071068A">
        <w:rPr>
          <w:rFonts w:ascii="Helvetica" w:hAnsi="Helvetica" w:cs="Helvetica"/>
          <w:sz w:val="24"/>
          <w:szCs w:val="24"/>
        </w:rPr>
        <w:t xml:space="preserve">are </w:t>
      </w:r>
      <w:r w:rsidR="00084254">
        <w:rPr>
          <w:rFonts w:ascii="Helvetica" w:hAnsi="Helvetica" w:cs="Helvetica"/>
          <w:sz w:val="24"/>
          <w:szCs w:val="24"/>
        </w:rPr>
        <w:t>thrilled</w:t>
      </w:r>
      <w:r w:rsidR="0071068A">
        <w:rPr>
          <w:rFonts w:ascii="Helvetica" w:hAnsi="Helvetica" w:cs="Helvetica"/>
          <w:sz w:val="24"/>
          <w:szCs w:val="24"/>
        </w:rPr>
        <w:t xml:space="preserve"> </w:t>
      </w:r>
      <w:r w:rsidR="002900E8" w:rsidRPr="002900E8">
        <w:rPr>
          <w:rFonts w:ascii="Helvetica" w:hAnsi="Helvetica" w:cs="Helvetica"/>
          <w:sz w:val="24"/>
          <w:szCs w:val="24"/>
        </w:rPr>
        <w:t xml:space="preserve">to </w:t>
      </w:r>
      <w:r w:rsidR="0071068A">
        <w:rPr>
          <w:rFonts w:ascii="Helvetica" w:hAnsi="Helvetica" w:cs="Helvetica"/>
          <w:sz w:val="24"/>
          <w:szCs w:val="24"/>
        </w:rPr>
        <w:t xml:space="preserve">be the catalyst </w:t>
      </w:r>
      <w:r w:rsidR="00084254">
        <w:rPr>
          <w:rFonts w:ascii="Helvetica" w:hAnsi="Helvetica" w:cs="Helvetica"/>
          <w:sz w:val="24"/>
          <w:szCs w:val="24"/>
        </w:rPr>
        <w:t>in creating</w:t>
      </w:r>
      <w:r w:rsidR="002900E8" w:rsidRPr="002900E8">
        <w:rPr>
          <w:rFonts w:ascii="Helvetica" w:hAnsi="Helvetica" w:cs="Helvetica"/>
          <w:sz w:val="24"/>
          <w:szCs w:val="24"/>
        </w:rPr>
        <w:t xml:space="preserve"> change</w:t>
      </w:r>
      <w:r w:rsidR="00084254">
        <w:rPr>
          <w:rFonts w:ascii="Helvetica" w:hAnsi="Helvetica" w:cs="Helvetica"/>
          <w:sz w:val="24"/>
          <w:szCs w:val="24"/>
        </w:rPr>
        <w:t xml:space="preserve"> and awareness</w:t>
      </w:r>
      <w:r w:rsidR="0071068A">
        <w:rPr>
          <w:rFonts w:ascii="Helvetica" w:hAnsi="Helvetica" w:cs="Helvetica"/>
          <w:sz w:val="24"/>
          <w:szCs w:val="24"/>
        </w:rPr>
        <w:t>, that</w:t>
      </w:r>
      <w:r w:rsidR="002900E8" w:rsidRPr="002900E8">
        <w:rPr>
          <w:rFonts w:ascii="Helvetica" w:hAnsi="Helvetica" w:cs="Helvetica"/>
          <w:sz w:val="24"/>
          <w:szCs w:val="24"/>
        </w:rPr>
        <w:t xml:space="preserve"> visitors will </w:t>
      </w:r>
      <w:r w:rsidR="0071068A">
        <w:rPr>
          <w:rFonts w:ascii="Helvetica" w:hAnsi="Helvetica" w:cs="Helvetica"/>
          <w:sz w:val="24"/>
          <w:szCs w:val="24"/>
        </w:rPr>
        <w:t>take</w:t>
      </w:r>
      <w:r w:rsidR="002900E8" w:rsidRPr="002900E8">
        <w:rPr>
          <w:rFonts w:ascii="Helvetica" w:hAnsi="Helvetica" w:cs="Helvetica"/>
          <w:sz w:val="24"/>
          <w:szCs w:val="24"/>
        </w:rPr>
        <w:t xml:space="preserve"> back to their own communities</w:t>
      </w:r>
      <w:r w:rsidR="002900E8">
        <w:rPr>
          <w:rFonts w:ascii="Helvetica" w:hAnsi="Helvetica" w:cs="Helvetica"/>
          <w:sz w:val="24"/>
          <w:szCs w:val="24"/>
        </w:rPr>
        <w:t>,</w:t>
      </w:r>
      <w:r w:rsidRPr="002900E8">
        <w:rPr>
          <w:rFonts w:ascii="Helvetica" w:hAnsi="Helvetica" w:cs="Helvetica"/>
          <w:sz w:val="24"/>
          <w:szCs w:val="24"/>
        </w:rPr>
        <w:t xml:space="preserve">” said </w:t>
      </w:r>
      <w:r w:rsidRPr="002900E8">
        <w:rPr>
          <w:rFonts w:ascii="Helvetica" w:hAnsi="Helvetica" w:cs="Helvetica"/>
          <w:b/>
          <w:bCs/>
          <w:sz w:val="24"/>
          <w:szCs w:val="24"/>
        </w:rPr>
        <w:t>Anne Lancaster, APH Vi</w:t>
      </w:r>
      <w:r w:rsidR="00C46293" w:rsidRPr="002900E8">
        <w:rPr>
          <w:rFonts w:ascii="Helvetica" w:hAnsi="Helvetica" w:cs="Helvetica"/>
          <w:b/>
          <w:bCs/>
          <w:sz w:val="24"/>
          <w:szCs w:val="24"/>
        </w:rPr>
        <w:t>c</w:t>
      </w:r>
      <w:r w:rsidRPr="002900E8">
        <w:rPr>
          <w:rFonts w:ascii="Helvetica" w:hAnsi="Helvetica" w:cs="Helvetica"/>
          <w:b/>
          <w:bCs/>
          <w:sz w:val="24"/>
          <w:szCs w:val="24"/>
        </w:rPr>
        <w:t>e President, Chief Officer, Innovation and Strategy</w:t>
      </w:r>
      <w:r w:rsidR="002C687B">
        <w:rPr>
          <w:rFonts w:ascii="Helvetica" w:hAnsi="Helvetica" w:cs="Helvetica"/>
          <w:b/>
          <w:bCs/>
          <w:sz w:val="24"/>
          <w:szCs w:val="24"/>
        </w:rPr>
        <w:t>, and Co-Chair of the APH Museum Committee</w:t>
      </w:r>
      <w:r w:rsidRPr="002900E8">
        <w:rPr>
          <w:rFonts w:ascii="Helvetica" w:hAnsi="Helvetica" w:cs="Helvetica"/>
          <w:b/>
          <w:bCs/>
          <w:sz w:val="24"/>
          <w:szCs w:val="24"/>
        </w:rPr>
        <w:t>.</w:t>
      </w:r>
    </w:p>
    <w:bookmarkEnd w:id="0"/>
    <w:p w14:paraId="37E57925" w14:textId="77777777" w:rsidR="002900E8" w:rsidRPr="002900E8" w:rsidRDefault="002900E8" w:rsidP="002900E8">
      <w:pPr>
        <w:pStyle w:val="ListParagraph"/>
        <w:rPr>
          <w:rFonts w:ascii="Helvetica" w:hAnsi="Helvetica" w:cs="Helvetica"/>
          <w:sz w:val="24"/>
          <w:szCs w:val="24"/>
        </w:rPr>
      </w:pPr>
    </w:p>
    <w:p w14:paraId="5B9D1E6C" w14:textId="17F0FE18" w:rsidR="00EA2F61" w:rsidRPr="0088667F" w:rsidRDefault="00EA2F61" w:rsidP="0088667F">
      <w:pPr>
        <w:pStyle w:val="ListParagraph"/>
        <w:numPr>
          <w:ilvl w:val="0"/>
          <w:numId w:val="1"/>
        </w:numPr>
        <w:rPr>
          <w:rFonts w:ascii="Helvetica" w:hAnsi="Helvetica" w:cs="Helvetica"/>
          <w:sz w:val="24"/>
          <w:szCs w:val="24"/>
        </w:rPr>
      </w:pPr>
      <w:r w:rsidRPr="0088667F">
        <w:rPr>
          <w:rFonts w:ascii="Helvetica" w:hAnsi="Helvetica" w:cs="Helvetica"/>
          <w:sz w:val="24"/>
          <w:szCs w:val="24"/>
        </w:rPr>
        <w:t xml:space="preserve">“The Dot Experience will offer a unique insight into blindness that I believe will be transformational of blind people from all backgrounds; because it is built with the stories, lives, and accomplishments molded into its foundation, brick, and beam,” said </w:t>
      </w:r>
      <w:r w:rsidRPr="0083326C">
        <w:rPr>
          <w:rFonts w:ascii="Helvetica" w:hAnsi="Helvetica" w:cs="Helvetica"/>
          <w:b/>
          <w:bCs/>
          <w:sz w:val="24"/>
          <w:szCs w:val="24"/>
        </w:rPr>
        <w:t>Denna Lambert, NASA Goddard Space Flight Center</w:t>
      </w:r>
      <w:r w:rsidRPr="0088667F">
        <w:rPr>
          <w:rFonts w:ascii="Helvetica" w:hAnsi="Helvetica" w:cs="Helvetica"/>
          <w:sz w:val="24"/>
          <w:szCs w:val="24"/>
        </w:rPr>
        <w:t>. “With the museum's use of inclusive design and thoughtful approach to engagement, I expect the Dot Experience to serve as a torch bearer for museums in the future.”</w:t>
      </w:r>
    </w:p>
    <w:p w14:paraId="2B0D9A0B" w14:textId="77777777" w:rsidR="00EA2F61" w:rsidRPr="00EA2F61" w:rsidRDefault="00EA2F61" w:rsidP="00EA2F61">
      <w:pPr>
        <w:pStyle w:val="ListParagraph"/>
        <w:rPr>
          <w:rFonts w:ascii="Helvetica" w:hAnsi="Helvetica" w:cs="Helvetica"/>
          <w:sz w:val="24"/>
          <w:szCs w:val="24"/>
        </w:rPr>
      </w:pPr>
    </w:p>
    <w:p w14:paraId="36DBD881" w14:textId="1E2ADD91" w:rsidR="00EA2F61" w:rsidRDefault="00EA2F61" w:rsidP="00EA2F61">
      <w:pPr>
        <w:pStyle w:val="ListParagraph"/>
        <w:numPr>
          <w:ilvl w:val="0"/>
          <w:numId w:val="1"/>
        </w:numPr>
        <w:rPr>
          <w:rFonts w:ascii="Helvetica" w:hAnsi="Helvetica" w:cs="Helvetica"/>
          <w:sz w:val="24"/>
          <w:szCs w:val="24"/>
        </w:rPr>
      </w:pPr>
      <w:r w:rsidRPr="00EA2F61">
        <w:rPr>
          <w:rFonts w:ascii="Helvetica" w:hAnsi="Helvetica" w:cs="Helvetica"/>
          <w:sz w:val="24"/>
          <w:szCs w:val="24"/>
        </w:rPr>
        <w:t xml:space="preserve">“I subscribe to the sayings of several famous leaders that our future is often a reflection of our past. The current APH museum is very impressive, representing so many innovations from Braille to music to GPS. Having created the first accessible GPS in 2000, I am excited to see and feel how this technology has evolved and to envision what is next,” said </w:t>
      </w:r>
      <w:r w:rsidRPr="0083326C">
        <w:rPr>
          <w:rFonts w:ascii="Helvetica" w:hAnsi="Helvetica" w:cs="Helvetica"/>
          <w:b/>
          <w:bCs/>
          <w:sz w:val="24"/>
          <w:szCs w:val="24"/>
        </w:rPr>
        <w:t>Mike May, founder of Sendero Group</w:t>
      </w:r>
      <w:r w:rsidRPr="00EA2F61">
        <w:rPr>
          <w:rFonts w:ascii="Helvetica" w:hAnsi="Helvetica" w:cs="Helvetica"/>
          <w:sz w:val="24"/>
          <w:szCs w:val="24"/>
        </w:rPr>
        <w:t>.</w:t>
      </w:r>
    </w:p>
    <w:p w14:paraId="4C45D2FE" w14:textId="77777777" w:rsidR="004E3537" w:rsidRPr="004E3537" w:rsidRDefault="004E3537" w:rsidP="004E3537">
      <w:pPr>
        <w:pStyle w:val="ListParagraph"/>
        <w:rPr>
          <w:rFonts w:ascii="Helvetica" w:hAnsi="Helvetica" w:cs="Helvetica"/>
          <w:sz w:val="24"/>
          <w:szCs w:val="24"/>
        </w:rPr>
      </w:pPr>
    </w:p>
    <w:p w14:paraId="47405418" w14:textId="1741D365" w:rsidR="00D37956" w:rsidRDefault="004E3537" w:rsidP="0088667F">
      <w:pPr>
        <w:pStyle w:val="ListParagraph"/>
        <w:numPr>
          <w:ilvl w:val="0"/>
          <w:numId w:val="1"/>
        </w:numPr>
        <w:rPr>
          <w:rFonts w:ascii="Helvetica" w:hAnsi="Helvetica" w:cs="Helvetica"/>
          <w:sz w:val="24"/>
          <w:szCs w:val="24"/>
        </w:rPr>
      </w:pPr>
      <w:r w:rsidRPr="00D37956">
        <w:rPr>
          <w:rFonts w:ascii="Helvetica" w:hAnsi="Helvetica" w:cs="Helvetica"/>
          <w:sz w:val="24"/>
          <w:szCs w:val="24"/>
        </w:rPr>
        <w:t xml:space="preserve">“Individuals without a frame of reference when it comes to life with low vision or blindness will surely be blown away at how with innovation and creativity, the </w:t>
      </w:r>
      <w:r w:rsidRPr="00D37956">
        <w:rPr>
          <w:rFonts w:ascii="Helvetica" w:hAnsi="Helvetica" w:cs="Helvetica"/>
          <w:sz w:val="24"/>
          <w:szCs w:val="24"/>
        </w:rPr>
        <w:lastRenderedPageBreak/>
        <w:t xml:space="preserve">blind and low vision are able to access the world in ways never conceived,” said  </w:t>
      </w:r>
      <w:r w:rsidRPr="0083326C">
        <w:rPr>
          <w:rFonts w:ascii="Helvetica" w:hAnsi="Helvetica" w:cs="Helvetica"/>
          <w:b/>
          <w:bCs/>
          <w:sz w:val="24"/>
          <w:szCs w:val="24"/>
        </w:rPr>
        <w:t xml:space="preserve">Alan Lovell, APH </w:t>
      </w:r>
      <w:proofErr w:type="spellStart"/>
      <w:r w:rsidRPr="0083326C">
        <w:rPr>
          <w:rFonts w:ascii="Helvetica" w:hAnsi="Helvetica" w:cs="Helvetica"/>
          <w:b/>
          <w:bCs/>
          <w:sz w:val="24"/>
          <w:szCs w:val="24"/>
        </w:rPr>
        <w:t>ConnectDirect</w:t>
      </w:r>
      <w:proofErr w:type="spellEnd"/>
      <w:r w:rsidRPr="0083326C">
        <w:rPr>
          <w:rFonts w:ascii="Helvetica" w:hAnsi="Helvetica" w:cs="Helvetica"/>
          <w:b/>
          <w:bCs/>
          <w:sz w:val="24"/>
          <w:szCs w:val="24"/>
        </w:rPr>
        <w:t xml:space="preserve"> Coordinator</w:t>
      </w:r>
      <w:r w:rsidR="00D37956" w:rsidRPr="00D37956">
        <w:rPr>
          <w:rFonts w:ascii="Helvetica" w:hAnsi="Helvetica" w:cs="Helvetica"/>
          <w:sz w:val="24"/>
          <w:szCs w:val="24"/>
        </w:rPr>
        <w:t>.</w:t>
      </w:r>
    </w:p>
    <w:p w14:paraId="53579568" w14:textId="77777777" w:rsidR="00D37956" w:rsidRPr="00D37956" w:rsidRDefault="00D37956" w:rsidP="00D37956">
      <w:pPr>
        <w:pStyle w:val="ListParagraph"/>
        <w:rPr>
          <w:rFonts w:ascii="Helvetica" w:hAnsi="Helvetica" w:cs="Helvetica"/>
          <w:sz w:val="24"/>
          <w:szCs w:val="24"/>
        </w:rPr>
      </w:pPr>
    </w:p>
    <w:p w14:paraId="1E61134C" w14:textId="5CD71371" w:rsidR="00A6014F" w:rsidRPr="0083326C" w:rsidRDefault="00A6014F" w:rsidP="00EA2F61">
      <w:pPr>
        <w:pStyle w:val="ListParagraph"/>
        <w:numPr>
          <w:ilvl w:val="0"/>
          <w:numId w:val="1"/>
        </w:numPr>
        <w:rPr>
          <w:rFonts w:ascii="Helvetica" w:hAnsi="Helvetica" w:cs="Helvetica"/>
          <w:b/>
          <w:bCs/>
          <w:sz w:val="24"/>
          <w:szCs w:val="24"/>
        </w:rPr>
      </w:pPr>
      <w:r>
        <w:rPr>
          <w:rFonts w:ascii="Helvetica" w:hAnsi="Helvetica" w:cs="Helvetica"/>
          <w:sz w:val="24"/>
          <w:szCs w:val="24"/>
        </w:rPr>
        <w:t>“</w:t>
      </w:r>
      <w:r w:rsidRPr="00A6014F">
        <w:rPr>
          <w:rFonts w:ascii="Helvetica" w:hAnsi="Helvetica" w:cs="Helvetica"/>
          <w:sz w:val="24"/>
          <w:szCs w:val="24"/>
        </w:rPr>
        <w:t>The Dot Experience is so much more than I expected. This museum will offer one of the most accessible experiences mixed with unique exhibits around braille, travel, and the human experience of a number of persons who are blind or low vision. The accessibility and in-depth stories will create a better awareness of the paths of so many persons who are blind or low vision. Thank you to the American Printing House for the Blind for taking on this venture to record our history and show a path for the future</w:t>
      </w:r>
      <w:r>
        <w:rPr>
          <w:rFonts w:ascii="Helvetica" w:hAnsi="Helvetica" w:cs="Helvetica"/>
          <w:sz w:val="24"/>
          <w:szCs w:val="24"/>
        </w:rPr>
        <w:t xml:space="preserve">,” said </w:t>
      </w:r>
      <w:r w:rsidRPr="0083326C">
        <w:rPr>
          <w:rFonts w:ascii="Helvetica" w:hAnsi="Helvetica" w:cs="Helvetica"/>
          <w:b/>
          <w:bCs/>
          <w:sz w:val="24"/>
          <w:szCs w:val="24"/>
        </w:rPr>
        <w:t>Joe Strechay, TV and film producer and consultant.</w:t>
      </w:r>
    </w:p>
    <w:sectPr w:rsidR="00A6014F" w:rsidRPr="008332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3D78E8"/>
    <w:multiLevelType w:val="hybridMultilevel"/>
    <w:tmpl w:val="2A14B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6272"/>
    <w:rsid w:val="00001555"/>
    <w:rsid w:val="00031FAE"/>
    <w:rsid w:val="00084254"/>
    <w:rsid w:val="000E1200"/>
    <w:rsid w:val="002900E8"/>
    <w:rsid w:val="002C687B"/>
    <w:rsid w:val="003122B7"/>
    <w:rsid w:val="00326260"/>
    <w:rsid w:val="003B3336"/>
    <w:rsid w:val="003F76C8"/>
    <w:rsid w:val="00472AB1"/>
    <w:rsid w:val="004E3537"/>
    <w:rsid w:val="005D6C5E"/>
    <w:rsid w:val="006614D3"/>
    <w:rsid w:val="00666272"/>
    <w:rsid w:val="00704E9D"/>
    <w:rsid w:val="0071068A"/>
    <w:rsid w:val="00793CF8"/>
    <w:rsid w:val="008206A6"/>
    <w:rsid w:val="0083326C"/>
    <w:rsid w:val="00875F3B"/>
    <w:rsid w:val="0088667F"/>
    <w:rsid w:val="008A0EEA"/>
    <w:rsid w:val="008A635B"/>
    <w:rsid w:val="00A5236B"/>
    <w:rsid w:val="00A6014F"/>
    <w:rsid w:val="00A8581D"/>
    <w:rsid w:val="00C46293"/>
    <w:rsid w:val="00D37956"/>
    <w:rsid w:val="00D61B85"/>
    <w:rsid w:val="00E215BF"/>
    <w:rsid w:val="00EA2F61"/>
    <w:rsid w:val="00F75595"/>
    <w:rsid w:val="00F85EE4"/>
    <w:rsid w:val="00FA7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C107C"/>
  <w15:chartTrackingRefBased/>
  <w15:docId w15:val="{5F13A623-481A-4923-A2D6-0EF2AAFC4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122B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22B7"/>
    <w:rPr>
      <w:rFonts w:ascii="Segoe UI" w:hAnsi="Segoe UI" w:cs="Segoe UI"/>
      <w:sz w:val="18"/>
      <w:szCs w:val="18"/>
    </w:rPr>
  </w:style>
  <w:style w:type="paragraph" w:styleId="ListParagraph">
    <w:name w:val="List Paragraph"/>
    <w:basedOn w:val="Normal"/>
    <w:uiPriority w:val="34"/>
    <w:qFormat/>
    <w:rsid w:val="00EA2F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2</Pages>
  <Words>468</Words>
  <Characters>2674</Characters>
  <Application>Microsoft Office Word</Application>
  <DocSecurity>0</DocSecurity>
  <Lines>22</Lines>
  <Paragraphs>6</Paragraphs>
  <ScaleCrop>false</ScaleCrop>
  <Company/>
  <LinksUpToDate>false</LinksUpToDate>
  <CharactersWithSpaces>3136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Brown</dc:creator>
  <cp:keywords/>
  <dc:description/>
  <cp:lastModifiedBy>Sara Brown</cp:lastModifiedBy>
  <cp:revision>42</cp:revision>
  <dcterms:created xsi:type="dcterms:W3CDTF">2023-05-03T17:36:00Z</dcterms:created>
  <dcterms:modified xsi:type="dcterms:W3CDTF">2023-05-19T19:22:00Z</dcterms:modified>
</cp:coreProperties>
</file>