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3DE200C" w14:textId="22262ECE" w:rsidR="00EE1173" w:rsidRDefault="00EE1173" w:rsidP="00EE1173">
      <w:pPr>
        <w:jc w:val="center"/>
        <w:rPr>
          <w:rFonts w:ascii="Helvetica" w:hAnsi="Helvetica" w:cs="Helvetica"/>
          <w:b/>
          <w:bCs/>
          <w:sz w:val="36"/>
          <w:szCs w:val="36"/>
        </w:rPr>
      </w:pPr>
      <w:r w:rsidRPr="00EE1173">
        <w:rPr>
          <w:rFonts w:ascii="Helvetica" w:hAnsi="Helvetica" w:cs="Helvetica"/>
          <w:b/>
          <w:bCs/>
          <w:sz w:val="36"/>
          <w:szCs w:val="36"/>
        </w:rPr>
        <w:t>APH Groundbreaking Fact Sheet</w:t>
      </w:r>
    </w:p>
    <w:p w14:paraId="1B8D2925" w14:textId="77777777" w:rsidR="00D77AAE" w:rsidRPr="005C7D5F" w:rsidRDefault="00D77AAE" w:rsidP="00D77AAE">
      <w:pPr>
        <w:rPr>
          <w:rFonts w:ascii="Helvetica" w:hAnsi="Helvetica" w:cs="Helvetica"/>
          <w:b/>
          <w:bCs/>
          <w:sz w:val="24"/>
          <w:szCs w:val="24"/>
        </w:rPr>
      </w:pPr>
      <w:r w:rsidRPr="005C7D5F">
        <w:rPr>
          <w:rFonts w:ascii="Helvetica" w:hAnsi="Helvetica" w:cs="Helvetica"/>
          <w:b/>
          <w:bCs/>
          <w:sz w:val="24"/>
          <w:szCs w:val="24"/>
        </w:rPr>
        <w:t>Museum Breakdown:</w:t>
      </w:r>
    </w:p>
    <w:p w14:paraId="11702F76" w14:textId="77777777" w:rsidR="00D77AAE" w:rsidRDefault="00D77AAE" w:rsidP="00D77AAE">
      <w:pPr>
        <w:pStyle w:val="ListParagraph"/>
        <w:numPr>
          <w:ilvl w:val="0"/>
          <w:numId w:val="1"/>
        </w:numPr>
        <w:rPr>
          <w:rFonts w:ascii="Helvetica" w:hAnsi="Helvetica" w:cs="Helvetica"/>
          <w:sz w:val="24"/>
          <w:szCs w:val="24"/>
        </w:rPr>
      </w:pPr>
      <w:r w:rsidRPr="005C7D5F">
        <w:rPr>
          <w:rFonts w:ascii="Helvetica" w:hAnsi="Helvetica" w:cs="Helvetica"/>
          <w:sz w:val="24"/>
          <w:szCs w:val="24"/>
        </w:rPr>
        <w:t xml:space="preserve">The total project </w:t>
      </w:r>
      <w:r>
        <w:rPr>
          <w:rFonts w:ascii="Helvetica" w:hAnsi="Helvetica" w:cs="Helvetica"/>
          <w:sz w:val="24"/>
          <w:szCs w:val="24"/>
        </w:rPr>
        <w:t xml:space="preserve">(Dot Experience and building renovation) </w:t>
      </w:r>
      <w:r w:rsidRPr="005C7D5F">
        <w:rPr>
          <w:rFonts w:ascii="Helvetica" w:hAnsi="Helvetica" w:cs="Helvetica"/>
          <w:sz w:val="24"/>
          <w:szCs w:val="24"/>
        </w:rPr>
        <w:t>is $55 million</w:t>
      </w:r>
      <w:r>
        <w:rPr>
          <w:rFonts w:ascii="Helvetica" w:hAnsi="Helvetica" w:cs="Helvetica"/>
          <w:sz w:val="24"/>
          <w:szCs w:val="24"/>
        </w:rPr>
        <w:t>.</w:t>
      </w:r>
    </w:p>
    <w:p w14:paraId="19F483EF" w14:textId="77777777" w:rsidR="00154B1C" w:rsidRDefault="00154B1C" w:rsidP="00154B1C">
      <w:pPr>
        <w:pStyle w:val="ListParagraph"/>
        <w:rPr>
          <w:rFonts w:ascii="Helvetica" w:hAnsi="Helvetica" w:cs="Helvetica"/>
          <w:sz w:val="24"/>
          <w:szCs w:val="24"/>
        </w:rPr>
      </w:pPr>
    </w:p>
    <w:p w14:paraId="17D96C21" w14:textId="38EA921F" w:rsidR="00D77AAE" w:rsidRDefault="00D77AAE" w:rsidP="00D77AAE">
      <w:pPr>
        <w:pStyle w:val="ListParagraph"/>
        <w:numPr>
          <w:ilvl w:val="0"/>
          <w:numId w:val="1"/>
        </w:numPr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 xml:space="preserve">The Dot Experience construction is </w:t>
      </w:r>
      <w:r w:rsidRPr="001B797F">
        <w:rPr>
          <w:rFonts w:ascii="Helvetica" w:hAnsi="Helvetica" w:cs="Helvetica"/>
          <w:sz w:val="24"/>
          <w:szCs w:val="24"/>
        </w:rPr>
        <w:t>$22 million</w:t>
      </w:r>
      <w:r>
        <w:rPr>
          <w:rFonts w:ascii="Helvetica" w:hAnsi="Helvetica" w:cs="Helvetica"/>
          <w:sz w:val="24"/>
          <w:szCs w:val="24"/>
        </w:rPr>
        <w:t>, which includes exhibits.</w:t>
      </w:r>
    </w:p>
    <w:p w14:paraId="5377D9D5" w14:textId="77777777" w:rsidR="00154B1C" w:rsidRDefault="00154B1C" w:rsidP="00154B1C">
      <w:pPr>
        <w:pStyle w:val="ListParagraph"/>
        <w:rPr>
          <w:rFonts w:ascii="Helvetica" w:hAnsi="Helvetica" w:cs="Helvetica"/>
          <w:sz w:val="24"/>
          <w:szCs w:val="24"/>
        </w:rPr>
      </w:pPr>
    </w:p>
    <w:p w14:paraId="0B15F28D" w14:textId="5476250A" w:rsidR="00D77AAE" w:rsidRDefault="00D77AAE" w:rsidP="00D77AAE">
      <w:pPr>
        <w:pStyle w:val="ListParagraph"/>
        <w:numPr>
          <w:ilvl w:val="0"/>
          <w:numId w:val="1"/>
        </w:numPr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>The Dot Experience Museum will be 28,000 square feet. This is nearly five times the size of the existing Museum. This will create a new “front door and attraction” for APH.</w:t>
      </w:r>
    </w:p>
    <w:p w14:paraId="2A03C121" w14:textId="77777777" w:rsidR="00154B1C" w:rsidRDefault="00154B1C" w:rsidP="00154B1C">
      <w:pPr>
        <w:pStyle w:val="ListParagraph"/>
        <w:rPr>
          <w:rFonts w:ascii="Helvetica" w:hAnsi="Helvetica" w:cs="Helvetica"/>
          <w:sz w:val="24"/>
          <w:szCs w:val="24"/>
        </w:rPr>
      </w:pPr>
    </w:p>
    <w:p w14:paraId="5382FDBA" w14:textId="57B58119" w:rsidR="00154B1C" w:rsidRPr="00154B1C" w:rsidRDefault="00D77AAE" w:rsidP="00154B1C">
      <w:pPr>
        <w:pStyle w:val="ListParagraph"/>
        <w:numPr>
          <w:ilvl w:val="0"/>
          <w:numId w:val="1"/>
        </w:numPr>
        <w:rPr>
          <w:rFonts w:ascii="Helvetica" w:hAnsi="Helvetica" w:cs="Helvetica"/>
          <w:sz w:val="24"/>
          <w:szCs w:val="24"/>
        </w:rPr>
      </w:pPr>
      <w:r w:rsidRPr="00C80149">
        <w:rPr>
          <w:rFonts w:ascii="Helvetica" w:hAnsi="Helvetica" w:cs="Helvetica"/>
          <w:sz w:val="24"/>
          <w:szCs w:val="24"/>
        </w:rPr>
        <w:t>APH building (office and production space) renovation is $33 million.</w:t>
      </w:r>
    </w:p>
    <w:p w14:paraId="38567547" w14:textId="77777777" w:rsidR="00154B1C" w:rsidRPr="00154B1C" w:rsidRDefault="00154B1C" w:rsidP="00154B1C">
      <w:pPr>
        <w:pStyle w:val="ListParagraph"/>
        <w:rPr>
          <w:rFonts w:ascii="Helvetica" w:hAnsi="Helvetica" w:cs="Helvetica"/>
          <w:strike/>
          <w:sz w:val="24"/>
          <w:szCs w:val="24"/>
        </w:rPr>
      </w:pPr>
    </w:p>
    <w:p w14:paraId="72F6BD60" w14:textId="0CB935ED" w:rsidR="00D77AAE" w:rsidRPr="00C80149" w:rsidRDefault="00D77AAE" w:rsidP="00D77AAE">
      <w:pPr>
        <w:pStyle w:val="ListParagraph"/>
        <w:numPr>
          <w:ilvl w:val="0"/>
          <w:numId w:val="1"/>
        </w:numPr>
        <w:rPr>
          <w:rFonts w:ascii="Helvetica" w:hAnsi="Helvetica" w:cs="Helvetica"/>
          <w:strike/>
          <w:sz w:val="24"/>
          <w:szCs w:val="24"/>
        </w:rPr>
      </w:pPr>
      <w:r w:rsidRPr="00C80149">
        <w:rPr>
          <w:rFonts w:ascii="Helvetica" w:hAnsi="Helvetica" w:cs="Helvetica"/>
          <w:sz w:val="24"/>
          <w:szCs w:val="24"/>
        </w:rPr>
        <w:t xml:space="preserve">APH is working to raise $15 million in contributed funds from corporate, individual, and philanthropic sources toward the museum. </w:t>
      </w:r>
    </w:p>
    <w:p w14:paraId="49508C1A" w14:textId="77777777" w:rsidR="00154B1C" w:rsidRPr="00154B1C" w:rsidRDefault="00154B1C" w:rsidP="00154B1C">
      <w:pPr>
        <w:pStyle w:val="ListParagraph"/>
        <w:rPr>
          <w:rFonts w:ascii="Helvetica" w:hAnsi="Helvetica" w:cs="Helvetica"/>
          <w:strike/>
          <w:sz w:val="24"/>
          <w:szCs w:val="24"/>
        </w:rPr>
      </w:pPr>
    </w:p>
    <w:p w14:paraId="7ECC0927" w14:textId="67DDF6C3" w:rsidR="00D77AAE" w:rsidRPr="00C80149" w:rsidRDefault="00D77AAE" w:rsidP="00D77AAE">
      <w:pPr>
        <w:pStyle w:val="ListParagraph"/>
        <w:numPr>
          <w:ilvl w:val="0"/>
          <w:numId w:val="1"/>
        </w:numPr>
        <w:rPr>
          <w:rFonts w:ascii="Helvetica" w:hAnsi="Helvetica" w:cs="Helvetica"/>
          <w:strike/>
          <w:sz w:val="24"/>
          <w:szCs w:val="24"/>
        </w:rPr>
      </w:pPr>
      <w:r w:rsidRPr="00C80149">
        <w:rPr>
          <w:rFonts w:ascii="Helvetica" w:hAnsi="Helvetica" w:cs="Helvetica"/>
          <w:sz w:val="24"/>
          <w:szCs w:val="24"/>
        </w:rPr>
        <w:t>All additional funds for this expansion will come from APH’s endowment and investments.</w:t>
      </w:r>
    </w:p>
    <w:p w14:paraId="69AADF79" w14:textId="77777777" w:rsidR="00154B1C" w:rsidRDefault="00154B1C" w:rsidP="00154B1C">
      <w:pPr>
        <w:pStyle w:val="ListParagraph"/>
        <w:spacing w:line="256" w:lineRule="auto"/>
        <w:rPr>
          <w:rFonts w:ascii="Helvetica" w:hAnsi="Helvetica" w:cs="Helvetica"/>
          <w:sz w:val="24"/>
          <w:szCs w:val="24"/>
        </w:rPr>
      </w:pPr>
    </w:p>
    <w:p w14:paraId="4628C5E7" w14:textId="321BA58D" w:rsidR="00FC3450" w:rsidRDefault="00FC3450" w:rsidP="00D77AAE">
      <w:pPr>
        <w:pStyle w:val="ListParagraph"/>
        <w:numPr>
          <w:ilvl w:val="0"/>
          <w:numId w:val="1"/>
        </w:numPr>
        <w:spacing w:line="256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>No federal funds will be used towards this project.</w:t>
      </w:r>
    </w:p>
    <w:p w14:paraId="0F0A37CF" w14:textId="77777777" w:rsidR="00154B1C" w:rsidRDefault="00154B1C" w:rsidP="00154B1C">
      <w:pPr>
        <w:pStyle w:val="ListParagraph"/>
        <w:spacing w:line="256" w:lineRule="auto"/>
        <w:rPr>
          <w:rFonts w:ascii="Helvetica" w:hAnsi="Helvetica" w:cs="Helvetica"/>
          <w:sz w:val="24"/>
          <w:szCs w:val="24"/>
        </w:rPr>
      </w:pPr>
    </w:p>
    <w:p w14:paraId="748811FA" w14:textId="5B4C0936" w:rsidR="00D77AAE" w:rsidRPr="0079002A" w:rsidRDefault="00D77AAE" w:rsidP="00D77AAE">
      <w:pPr>
        <w:pStyle w:val="ListParagraph"/>
        <w:numPr>
          <w:ilvl w:val="0"/>
          <w:numId w:val="1"/>
        </w:numPr>
        <w:spacing w:line="256" w:lineRule="auto"/>
        <w:rPr>
          <w:rFonts w:ascii="Helvetica" w:hAnsi="Helvetica" w:cs="Helvetica"/>
          <w:sz w:val="24"/>
          <w:szCs w:val="24"/>
        </w:rPr>
      </w:pPr>
      <w:r w:rsidRPr="0079002A">
        <w:rPr>
          <w:rFonts w:ascii="Helvetica" w:hAnsi="Helvetica" w:cs="Helvetica"/>
          <w:sz w:val="24"/>
          <w:szCs w:val="24"/>
        </w:rPr>
        <w:t>Sixteen distinct building additions of varying sizes and configurations – literally surrounding the original building - have been completed since the original building was occupied in 1883.</w:t>
      </w:r>
    </w:p>
    <w:p w14:paraId="5A4C21C5" w14:textId="77777777" w:rsidR="00154B1C" w:rsidRDefault="00154B1C" w:rsidP="00154B1C">
      <w:pPr>
        <w:pStyle w:val="ListParagraph"/>
        <w:spacing w:line="256" w:lineRule="auto"/>
        <w:rPr>
          <w:rFonts w:ascii="Helvetica" w:hAnsi="Helvetica" w:cs="Helvetica"/>
          <w:sz w:val="24"/>
          <w:szCs w:val="24"/>
        </w:rPr>
      </w:pPr>
    </w:p>
    <w:p w14:paraId="2326AAEB" w14:textId="160BB5DA" w:rsidR="00D77AAE" w:rsidRPr="0079002A" w:rsidRDefault="00D77AAE" w:rsidP="00D77AAE">
      <w:pPr>
        <w:pStyle w:val="ListParagraph"/>
        <w:numPr>
          <w:ilvl w:val="0"/>
          <w:numId w:val="1"/>
        </w:numPr>
        <w:spacing w:line="256" w:lineRule="auto"/>
        <w:rPr>
          <w:rFonts w:ascii="Helvetica" w:hAnsi="Helvetica" w:cs="Helvetica"/>
          <w:sz w:val="24"/>
          <w:szCs w:val="24"/>
        </w:rPr>
      </w:pPr>
      <w:r w:rsidRPr="0079002A">
        <w:rPr>
          <w:rFonts w:ascii="Helvetica" w:hAnsi="Helvetica" w:cs="Helvetica"/>
          <w:sz w:val="24"/>
          <w:szCs w:val="24"/>
        </w:rPr>
        <w:t>The APH offices are also being renovated as part of this construction project.</w:t>
      </w:r>
    </w:p>
    <w:p w14:paraId="7C02FBDB" w14:textId="77777777" w:rsidR="00154B1C" w:rsidRDefault="00154B1C" w:rsidP="00154B1C">
      <w:pPr>
        <w:pStyle w:val="ListParagraph"/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Helvetica"/>
          <w:color w:val="222222"/>
          <w:sz w:val="24"/>
          <w:szCs w:val="24"/>
        </w:rPr>
      </w:pPr>
    </w:p>
    <w:p w14:paraId="38CF50F0" w14:textId="35B85789" w:rsidR="00D77AAE" w:rsidRPr="00F220C7" w:rsidRDefault="00D77AAE" w:rsidP="00D77AAE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Helvetica"/>
          <w:color w:val="222222"/>
          <w:sz w:val="24"/>
          <w:szCs w:val="24"/>
        </w:rPr>
      </w:pPr>
      <w:r w:rsidRPr="00F220C7">
        <w:rPr>
          <w:rFonts w:ascii="Helvetica" w:eastAsia="Times New Roman" w:hAnsi="Helvetica" w:cs="Helvetica"/>
          <w:color w:val="222222"/>
          <w:sz w:val="24"/>
          <w:szCs w:val="24"/>
        </w:rPr>
        <w:t>The Dot Experience name pays homage to APH’s history and commitment to braille, a series of six dots that in combination, form letters, numbers, and words, and serve as the code for communication and lifelong literacy</w:t>
      </w:r>
      <w:r>
        <w:rPr>
          <w:rFonts w:ascii="Helvetica" w:eastAsia="Times New Roman" w:hAnsi="Helvetica" w:cs="Helvetica"/>
          <w:color w:val="222222"/>
          <w:sz w:val="24"/>
          <w:szCs w:val="24"/>
        </w:rPr>
        <w:t>.</w:t>
      </w:r>
    </w:p>
    <w:p w14:paraId="1E4FEC74" w14:textId="77777777" w:rsidR="00154B1C" w:rsidRDefault="00154B1C" w:rsidP="00154B1C">
      <w:pPr>
        <w:pStyle w:val="ListParagraph"/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Helvetica"/>
          <w:color w:val="222222"/>
          <w:sz w:val="24"/>
          <w:szCs w:val="24"/>
        </w:rPr>
      </w:pPr>
    </w:p>
    <w:p w14:paraId="0460D737" w14:textId="1984FFA4" w:rsidR="00D77AAE" w:rsidRPr="00F220C7" w:rsidRDefault="00D77AAE" w:rsidP="00D77AAE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Helvetica"/>
          <w:color w:val="222222"/>
          <w:sz w:val="24"/>
          <w:szCs w:val="24"/>
        </w:rPr>
      </w:pPr>
      <w:r w:rsidRPr="00F220C7">
        <w:rPr>
          <w:rFonts w:ascii="Helvetica" w:eastAsia="Times New Roman" w:hAnsi="Helvetica" w:cs="Helvetica"/>
          <w:color w:val="222222"/>
          <w:sz w:val="24"/>
          <w:szCs w:val="24"/>
        </w:rPr>
        <w:t>The Dot Experience brings to life APH stories and more on a world stage.</w:t>
      </w:r>
      <w:r>
        <w:rPr>
          <w:rFonts w:ascii="Helvetica" w:eastAsia="Times New Roman" w:hAnsi="Helvetica" w:cs="Helvetica"/>
          <w:color w:val="222222"/>
          <w:sz w:val="24"/>
          <w:szCs w:val="24"/>
        </w:rPr>
        <w:t xml:space="preserve"> I</w:t>
      </w:r>
      <w:r w:rsidRPr="00F220C7">
        <w:rPr>
          <w:rFonts w:ascii="Helvetica" w:eastAsia="Times New Roman" w:hAnsi="Helvetica" w:cs="Helvetica"/>
          <w:color w:val="222222"/>
          <w:sz w:val="24"/>
          <w:szCs w:val="24"/>
        </w:rPr>
        <w:t xml:space="preserve">t </w:t>
      </w:r>
      <w:r>
        <w:rPr>
          <w:rFonts w:ascii="Helvetica" w:eastAsia="Times New Roman" w:hAnsi="Helvetica" w:cs="Helvetica"/>
          <w:color w:val="222222"/>
          <w:sz w:val="24"/>
          <w:szCs w:val="24"/>
        </w:rPr>
        <w:t>will serve as a global model of</w:t>
      </w:r>
      <w:r w:rsidRPr="00F220C7">
        <w:rPr>
          <w:rFonts w:ascii="Helvetica" w:eastAsia="Times New Roman" w:hAnsi="Helvetica" w:cs="Helvetica"/>
          <w:color w:val="222222"/>
          <w:sz w:val="24"/>
          <w:szCs w:val="24"/>
        </w:rPr>
        <w:t xml:space="preserve"> inclusion, accessibility, and innovation at the forefront. Museums have traditionally been structured in a way that limits the experience and enjoyment of visitors with disabilities. </w:t>
      </w:r>
    </w:p>
    <w:p w14:paraId="519EE45E" w14:textId="77777777" w:rsidR="00154B1C" w:rsidRDefault="00154B1C" w:rsidP="00154B1C">
      <w:pPr>
        <w:pStyle w:val="ListParagraph"/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Helvetica"/>
          <w:color w:val="222222"/>
          <w:sz w:val="24"/>
          <w:szCs w:val="24"/>
        </w:rPr>
      </w:pPr>
    </w:p>
    <w:p w14:paraId="122D0C29" w14:textId="718AB941" w:rsidR="00D77AAE" w:rsidRPr="00F220C7" w:rsidRDefault="00D77AAE" w:rsidP="00D77AAE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Helvetica"/>
          <w:color w:val="222222"/>
          <w:sz w:val="24"/>
          <w:szCs w:val="24"/>
        </w:rPr>
      </w:pPr>
      <w:r w:rsidRPr="00F220C7">
        <w:rPr>
          <w:rFonts w:ascii="Helvetica" w:eastAsia="Times New Roman" w:hAnsi="Helvetica" w:cs="Helvetica"/>
          <w:color w:val="222222"/>
          <w:sz w:val="24"/>
          <w:szCs w:val="24"/>
        </w:rPr>
        <w:t xml:space="preserve">The Dot Experience is designed with the needs of everyone and will serve as a </w:t>
      </w:r>
      <w:r>
        <w:rPr>
          <w:rFonts w:ascii="Helvetica" w:eastAsia="Times New Roman" w:hAnsi="Helvetica" w:cs="Helvetica"/>
          <w:color w:val="222222"/>
          <w:sz w:val="24"/>
          <w:szCs w:val="24"/>
        </w:rPr>
        <w:t>global</w:t>
      </w:r>
      <w:r w:rsidRPr="00F220C7">
        <w:rPr>
          <w:rFonts w:ascii="Helvetica" w:eastAsia="Times New Roman" w:hAnsi="Helvetica" w:cs="Helvetica"/>
          <w:color w:val="222222"/>
          <w:sz w:val="24"/>
          <w:szCs w:val="24"/>
        </w:rPr>
        <w:t xml:space="preserve"> model museum with the most comprehensive levels of universal design and accommodations.</w:t>
      </w:r>
    </w:p>
    <w:p w14:paraId="739BD1CE" w14:textId="77777777" w:rsidR="00154B1C" w:rsidRDefault="00154B1C" w:rsidP="00154B1C">
      <w:pPr>
        <w:pStyle w:val="ListParagraph"/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Helvetica"/>
          <w:color w:val="222222"/>
          <w:sz w:val="24"/>
          <w:szCs w:val="24"/>
        </w:rPr>
      </w:pPr>
    </w:p>
    <w:p w14:paraId="653836B1" w14:textId="57ABC470" w:rsidR="00D77AAE" w:rsidRDefault="00D77AAE" w:rsidP="00D77AAE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Helvetica"/>
          <w:color w:val="222222"/>
          <w:sz w:val="24"/>
          <w:szCs w:val="24"/>
        </w:rPr>
      </w:pPr>
      <w:r w:rsidRPr="00F220C7">
        <w:rPr>
          <w:rFonts w:ascii="Helvetica" w:eastAsia="Times New Roman" w:hAnsi="Helvetica" w:cs="Helvetica"/>
          <w:color w:val="222222"/>
          <w:sz w:val="24"/>
          <w:szCs w:val="24"/>
        </w:rPr>
        <w:t>The Dot Experience will open in 2025.</w:t>
      </w:r>
    </w:p>
    <w:p w14:paraId="36F698D5" w14:textId="77777777" w:rsidR="00154B1C" w:rsidRDefault="00154B1C" w:rsidP="00154B1C">
      <w:pPr>
        <w:pStyle w:val="ListParagraph"/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Helvetica"/>
          <w:color w:val="222222"/>
          <w:sz w:val="24"/>
          <w:szCs w:val="24"/>
        </w:rPr>
      </w:pPr>
    </w:p>
    <w:p w14:paraId="38970E2D" w14:textId="5BE5E601" w:rsidR="00D77AAE" w:rsidRPr="00F220C7" w:rsidRDefault="007F246A" w:rsidP="00D77AAE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Helvetica"/>
          <w:color w:val="222222"/>
          <w:sz w:val="24"/>
          <w:szCs w:val="24"/>
        </w:rPr>
      </w:pPr>
      <w:r>
        <w:rPr>
          <w:rFonts w:ascii="Helvetica" w:eastAsia="Times New Roman" w:hAnsi="Helvetica" w:cs="Helvetica"/>
          <w:color w:val="222222"/>
          <w:sz w:val="24"/>
          <w:szCs w:val="24"/>
        </w:rPr>
        <w:lastRenderedPageBreak/>
        <w:t>Building and museum r</w:t>
      </w:r>
      <w:r w:rsidR="00D77AAE">
        <w:rPr>
          <w:rFonts w:ascii="Helvetica" w:eastAsia="Times New Roman" w:hAnsi="Helvetica" w:cs="Helvetica"/>
          <w:color w:val="222222"/>
          <w:sz w:val="24"/>
          <w:szCs w:val="24"/>
        </w:rPr>
        <w:t xml:space="preserve">enderings can also be found in the </w:t>
      </w:r>
      <w:hyperlink r:id="rId5" w:history="1">
        <w:r w:rsidR="00D77AAE" w:rsidRPr="00A368FE">
          <w:rPr>
            <w:rStyle w:val="Hyperlink"/>
            <w:rFonts w:ascii="Helvetica" w:eastAsia="Times New Roman" w:hAnsi="Helvetica" w:cs="Helvetica"/>
            <w:sz w:val="24"/>
            <w:szCs w:val="24"/>
          </w:rPr>
          <w:t>APH News Kit</w:t>
        </w:r>
      </w:hyperlink>
      <w:r w:rsidR="00D77AAE">
        <w:rPr>
          <w:rFonts w:ascii="Helvetica" w:eastAsia="Times New Roman" w:hAnsi="Helvetica" w:cs="Helvetica"/>
          <w:color w:val="222222"/>
          <w:sz w:val="24"/>
          <w:szCs w:val="24"/>
        </w:rPr>
        <w:t xml:space="preserve"> at </w:t>
      </w:r>
      <w:hyperlink r:id="rId6" w:history="1">
        <w:r w:rsidR="00D77AAE" w:rsidRPr="00D40E8F">
          <w:rPr>
            <w:rStyle w:val="Hyperlink"/>
            <w:rFonts w:ascii="Helvetica" w:eastAsia="Times New Roman" w:hAnsi="Helvetica" w:cs="Helvetica"/>
            <w:sz w:val="24"/>
            <w:szCs w:val="24"/>
          </w:rPr>
          <w:t>https://www.aph.org/contact-us/newsroom/</w:t>
        </w:r>
      </w:hyperlink>
      <w:r w:rsidR="00D77AAE">
        <w:rPr>
          <w:rFonts w:ascii="Helvetica" w:eastAsia="Times New Roman" w:hAnsi="Helvetica" w:cs="Helvetica"/>
          <w:color w:val="222222"/>
          <w:sz w:val="24"/>
          <w:szCs w:val="24"/>
        </w:rPr>
        <w:t xml:space="preserve"> </w:t>
      </w:r>
    </w:p>
    <w:p w14:paraId="2DDE66E2" w14:textId="5452144B" w:rsidR="00EE1173" w:rsidRDefault="00EE1173" w:rsidP="00EE1173">
      <w:pPr>
        <w:rPr>
          <w:rFonts w:ascii="Helvetica" w:hAnsi="Helvetica" w:cs="Helvetica"/>
          <w:sz w:val="36"/>
          <w:szCs w:val="36"/>
        </w:rPr>
      </w:pPr>
    </w:p>
    <w:p w14:paraId="6B6028C7" w14:textId="63093B53" w:rsidR="00105900" w:rsidRDefault="00105900" w:rsidP="00EE1173">
      <w:pPr>
        <w:rPr>
          <w:rFonts w:ascii="Helvetica" w:hAnsi="Helvetica" w:cs="Helvetica"/>
          <w:sz w:val="36"/>
          <w:szCs w:val="36"/>
        </w:rPr>
      </w:pPr>
    </w:p>
    <w:p w14:paraId="73B45FD2" w14:textId="7087C907" w:rsidR="00105900" w:rsidRPr="009E1753" w:rsidRDefault="00105900" w:rsidP="009E1753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Helvetica"/>
          <w:color w:val="222222"/>
          <w:sz w:val="18"/>
          <w:szCs w:val="18"/>
        </w:rPr>
      </w:pPr>
      <w:r w:rsidRPr="009E1753">
        <w:rPr>
          <w:rFonts w:ascii="Helvetica" w:eastAsia="Times New Roman" w:hAnsi="Helvetica" w:cs="Helvetica"/>
          <w:b/>
          <w:bCs/>
          <w:color w:val="222222"/>
          <w:sz w:val="24"/>
          <w:szCs w:val="24"/>
        </w:rPr>
        <w:t>Project Partners</w:t>
      </w:r>
      <w:r w:rsidR="009E1753" w:rsidRPr="009E1753">
        <w:rPr>
          <w:rFonts w:ascii="Helvetica" w:eastAsia="Times New Roman" w:hAnsi="Helvetica" w:cs="Helvetica"/>
          <w:b/>
          <w:bCs/>
          <w:color w:val="222222"/>
          <w:sz w:val="24"/>
          <w:szCs w:val="24"/>
        </w:rPr>
        <w:t>:</w:t>
      </w:r>
    </w:p>
    <w:p w14:paraId="69CCF2A6" w14:textId="77777777" w:rsidR="00105900" w:rsidRDefault="00105900" w:rsidP="00105900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Helvetica"/>
          <w:color w:val="222222"/>
          <w:sz w:val="24"/>
          <w:szCs w:val="24"/>
        </w:rPr>
      </w:pPr>
    </w:p>
    <w:p w14:paraId="7685B1C7" w14:textId="77777777" w:rsidR="00105900" w:rsidRPr="004733A4" w:rsidRDefault="00105900" w:rsidP="00105900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Helvetica"/>
          <w:b/>
          <w:bCs/>
          <w:color w:val="222222"/>
          <w:sz w:val="24"/>
          <w:szCs w:val="24"/>
        </w:rPr>
      </w:pPr>
      <w:r w:rsidRPr="004733A4">
        <w:rPr>
          <w:rFonts w:ascii="Helvetica" w:eastAsia="Times New Roman" w:hAnsi="Helvetica" w:cs="Helvetica"/>
          <w:b/>
          <w:bCs/>
          <w:color w:val="222222"/>
          <w:sz w:val="24"/>
          <w:szCs w:val="24"/>
        </w:rPr>
        <w:t>Project Manager &amp; Owner’s Representative</w:t>
      </w:r>
    </w:p>
    <w:p w14:paraId="02021994" w14:textId="77777777" w:rsidR="00105900" w:rsidRPr="004733A4" w:rsidRDefault="00105900" w:rsidP="00105900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Helvetica"/>
          <w:color w:val="222222"/>
          <w:sz w:val="24"/>
          <w:szCs w:val="24"/>
        </w:rPr>
      </w:pPr>
      <w:r w:rsidRPr="004733A4">
        <w:rPr>
          <w:rFonts w:ascii="Helvetica" w:eastAsia="Times New Roman" w:hAnsi="Helvetica" w:cs="Helvetica"/>
          <w:color w:val="222222"/>
          <w:sz w:val="24"/>
          <w:szCs w:val="24"/>
        </w:rPr>
        <w:t>PLC Management</w:t>
      </w:r>
    </w:p>
    <w:p w14:paraId="259C0707" w14:textId="77777777" w:rsidR="00105900" w:rsidRPr="004733A4" w:rsidRDefault="00105900" w:rsidP="00105900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Helvetica"/>
          <w:color w:val="222222"/>
          <w:sz w:val="24"/>
          <w:szCs w:val="24"/>
        </w:rPr>
      </w:pPr>
    </w:p>
    <w:p w14:paraId="6DC65D3A" w14:textId="77777777" w:rsidR="00105900" w:rsidRPr="004733A4" w:rsidRDefault="00105900" w:rsidP="00105900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Helvetica"/>
          <w:b/>
          <w:bCs/>
          <w:color w:val="222222"/>
          <w:sz w:val="24"/>
          <w:szCs w:val="24"/>
        </w:rPr>
      </w:pPr>
      <w:r w:rsidRPr="004733A4">
        <w:rPr>
          <w:rFonts w:ascii="Helvetica" w:eastAsia="Times New Roman" w:hAnsi="Helvetica" w:cs="Helvetica"/>
          <w:b/>
          <w:bCs/>
          <w:color w:val="222222"/>
          <w:sz w:val="24"/>
          <w:szCs w:val="24"/>
        </w:rPr>
        <w:t>Architect</w:t>
      </w:r>
    </w:p>
    <w:p w14:paraId="6DF36810" w14:textId="77777777" w:rsidR="00105900" w:rsidRPr="004733A4" w:rsidRDefault="00105900" w:rsidP="00105900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Helvetica"/>
          <w:color w:val="222222"/>
          <w:sz w:val="24"/>
          <w:szCs w:val="24"/>
        </w:rPr>
      </w:pPr>
      <w:r w:rsidRPr="004733A4">
        <w:rPr>
          <w:rFonts w:ascii="Helvetica" w:eastAsia="Times New Roman" w:hAnsi="Helvetica" w:cs="Helvetica"/>
          <w:color w:val="222222"/>
          <w:sz w:val="24"/>
          <w:szCs w:val="24"/>
        </w:rPr>
        <w:t>K. Norman Berry Associates Architects PLLC</w:t>
      </w:r>
    </w:p>
    <w:p w14:paraId="2DEC2087" w14:textId="77777777" w:rsidR="00105900" w:rsidRPr="004733A4" w:rsidRDefault="00105900" w:rsidP="00105900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Helvetica"/>
          <w:color w:val="222222"/>
          <w:sz w:val="24"/>
          <w:szCs w:val="24"/>
        </w:rPr>
      </w:pPr>
    </w:p>
    <w:p w14:paraId="56A8B87A" w14:textId="77777777" w:rsidR="00105900" w:rsidRPr="004733A4" w:rsidRDefault="00105900" w:rsidP="00105900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Helvetica"/>
          <w:b/>
          <w:bCs/>
          <w:color w:val="222222"/>
          <w:sz w:val="24"/>
          <w:szCs w:val="24"/>
        </w:rPr>
      </w:pPr>
      <w:r w:rsidRPr="004733A4">
        <w:rPr>
          <w:rFonts w:ascii="Helvetica" w:eastAsia="Times New Roman" w:hAnsi="Helvetica" w:cs="Helvetica"/>
          <w:b/>
          <w:bCs/>
          <w:color w:val="222222"/>
          <w:sz w:val="24"/>
          <w:szCs w:val="24"/>
        </w:rPr>
        <w:t>Construction Manager</w:t>
      </w:r>
    </w:p>
    <w:p w14:paraId="21BA0D91" w14:textId="77777777" w:rsidR="00105900" w:rsidRPr="004733A4" w:rsidRDefault="00105900" w:rsidP="00105900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Helvetica"/>
          <w:color w:val="222222"/>
          <w:sz w:val="24"/>
          <w:szCs w:val="24"/>
        </w:rPr>
      </w:pPr>
      <w:r w:rsidRPr="004733A4">
        <w:rPr>
          <w:rFonts w:ascii="Helvetica" w:eastAsia="Times New Roman" w:hAnsi="Helvetica" w:cs="Helvetica"/>
          <w:color w:val="222222"/>
          <w:sz w:val="24"/>
          <w:szCs w:val="24"/>
        </w:rPr>
        <w:t>Bosse Construction Inc.</w:t>
      </w:r>
    </w:p>
    <w:p w14:paraId="79A74711" w14:textId="77777777" w:rsidR="00105900" w:rsidRPr="004733A4" w:rsidRDefault="00105900" w:rsidP="00105900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Helvetica"/>
          <w:color w:val="222222"/>
          <w:sz w:val="24"/>
          <w:szCs w:val="24"/>
        </w:rPr>
      </w:pPr>
    </w:p>
    <w:p w14:paraId="215E5DC0" w14:textId="77777777" w:rsidR="00105900" w:rsidRPr="004733A4" w:rsidRDefault="00105900" w:rsidP="00105900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Helvetica"/>
          <w:b/>
          <w:bCs/>
          <w:color w:val="222222"/>
          <w:sz w:val="24"/>
          <w:szCs w:val="24"/>
        </w:rPr>
      </w:pPr>
      <w:r w:rsidRPr="004733A4">
        <w:rPr>
          <w:rFonts w:ascii="Helvetica" w:eastAsia="Times New Roman" w:hAnsi="Helvetica" w:cs="Helvetica"/>
          <w:b/>
          <w:bCs/>
          <w:color w:val="222222"/>
          <w:sz w:val="24"/>
          <w:szCs w:val="24"/>
        </w:rPr>
        <w:t>Interior Design</w:t>
      </w:r>
    </w:p>
    <w:p w14:paraId="3C3F4AEB" w14:textId="77777777" w:rsidR="00105900" w:rsidRPr="004733A4" w:rsidRDefault="00105900" w:rsidP="00105900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Helvetica"/>
          <w:color w:val="222222"/>
          <w:sz w:val="24"/>
          <w:szCs w:val="24"/>
        </w:rPr>
      </w:pPr>
      <w:r w:rsidRPr="004733A4">
        <w:rPr>
          <w:rFonts w:ascii="Helvetica" w:eastAsia="Times New Roman" w:hAnsi="Helvetica" w:cs="Helvetica"/>
          <w:color w:val="222222"/>
          <w:sz w:val="24"/>
          <w:szCs w:val="24"/>
        </w:rPr>
        <w:t>Swope Design Group</w:t>
      </w:r>
    </w:p>
    <w:p w14:paraId="6329EDBD" w14:textId="77777777" w:rsidR="00105900" w:rsidRPr="004733A4" w:rsidRDefault="00105900" w:rsidP="00105900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Helvetica"/>
          <w:color w:val="222222"/>
          <w:sz w:val="24"/>
          <w:szCs w:val="24"/>
        </w:rPr>
      </w:pPr>
    </w:p>
    <w:p w14:paraId="5A9259BB" w14:textId="77777777" w:rsidR="00105900" w:rsidRPr="004733A4" w:rsidRDefault="00105900" w:rsidP="00105900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Helvetica"/>
          <w:b/>
          <w:bCs/>
          <w:color w:val="222222"/>
          <w:sz w:val="24"/>
          <w:szCs w:val="24"/>
        </w:rPr>
      </w:pPr>
      <w:r w:rsidRPr="004733A4">
        <w:rPr>
          <w:rFonts w:ascii="Helvetica" w:eastAsia="Times New Roman" w:hAnsi="Helvetica" w:cs="Helvetica"/>
          <w:b/>
          <w:bCs/>
          <w:color w:val="222222"/>
          <w:sz w:val="24"/>
          <w:szCs w:val="24"/>
        </w:rPr>
        <w:t>Exhibit Design</w:t>
      </w:r>
    </w:p>
    <w:p w14:paraId="3B892E41" w14:textId="77777777" w:rsidR="00105900" w:rsidRPr="004733A4" w:rsidRDefault="00105900" w:rsidP="00105900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Helvetica"/>
          <w:color w:val="222222"/>
          <w:sz w:val="24"/>
          <w:szCs w:val="24"/>
        </w:rPr>
      </w:pPr>
      <w:r w:rsidRPr="004733A4">
        <w:rPr>
          <w:rFonts w:ascii="Helvetica" w:eastAsia="Times New Roman" w:hAnsi="Helvetica" w:cs="Helvetica"/>
          <w:color w:val="222222"/>
          <w:sz w:val="24"/>
          <w:szCs w:val="24"/>
        </w:rPr>
        <w:t>Solid Light Inc.</w:t>
      </w:r>
    </w:p>
    <w:p w14:paraId="18C04CDB" w14:textId="77777777" w:rsidR="00105900" w:rsidRPr="004733A4" w:rsidRDefault="00105900" w:rsidP="00105900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Helvetica"/>
          <w:color w:val="222222"/>
          <w:sz w:val="24"/>
          <w:szCs w:val="24"/>
        </w:rPr>
      </w:pPr>
    </w:p>
    <w:p w14:paraId="24512DD9" w14:textId="77777777" w:rsidR="00105900" w:rsidRPr="004733A4" w:rsidRDefault="00105900" w:rsidP="00105900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Helvetica"/>
          <w:b/>
          <w:bCs/>
          <w:color w:val="222222"/>
          <w:sz w:val="24"/>
          <w:szCs w:val="24"/>
        </w:rPr>
      </w:pPr>
      <w:r w:rsidRPr="004733A4">
        <w:rPr>
          <w:rFonts w:ascii="Helvetica" w:eastAsia="Times New Roman" w:hAnsi="Helvetica" w:cs="Helvetica"/>
          <w:b/>
          <w:bCs/>
          <w:color w:val="222222"/>
          <w:sz w:val="24"/>
          <w:szCs w:val="24"/>
        </w:rPr>
        <w:t>Accessibility Consulting</w:t>
      </w:r>
    </w:p>
    <w:p w14:paraId="5958B1D3" w14:textId="77777777" w:rsidR="00105900" w:rsidRPr="004733A4" w:rsidRDefault="00105900" w:rsidP="00105900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Helvetica"/>
          <w:color w:val="222222"/>
          <w:sz w:val="24"/>
          <w:szCs w:val="24"/>
        </w:rPr>
      </w:pPr>
      <w:r w:rsidRPr="004733A4">
        <w:rPr>
          <w:rFonts w:ascii="Helvetica" w:eastAsia="Times New Roman" w:hAnsi="Helvetica" w:cs="Helvetica"/>
          <w:color w:val="222222"/>
          <w:sz w:val="24"/>
          <w:szCs w:val="24"/>
        </w:rPr>
        <w:t>Prime Access Consulting Inc.</w:t>
      </w:r>
    </w:p>
    <w:p w14:paraId="3AAADD3F" w14:textId="77777777" w:rsidR="00105900" w:rsidRPr="004733A4" w:rsidRDefault="00105900" w:rsidP="00105900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Helvetica"/>
          <w:color w:val="222222"/>
          <w:sz w:val="24"/>
          <w:szCs w:val="24"/>
        </w:rPr>
      </w:pPr>
    </w:p>
    <w:p w14:paraId="47F67B73" w14:textId="77777777" w:rsidR="00105900" w:rsidRPr="004733A4" w:rsidRDefault="00105900" w:rsidP="00105900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Helvetica"/>
          <w:b/>
          <w:bCs/>
          <w:color w:val="222222"/>
          <w:sz w:val="24"/>
          <w:szCs w:val="24"/>
        </w:rPr>
      </w:pPr>
      <w:r w:rsidRPr="004733A4">
        <w:rPr>
          <w:rFonts w:ascii="Helvetica" w:eastAsia="Times New Roman" w:hAnsi="Helvetica" w:cs="Helvetica"/>
          <w:b/>
          <w:bCs/>
          <w:color w:val="222222"/>
          <w:sz w:val="24"/>
          <w:szCs w:val="24"/>
        </w:rPr>
        <w:t xml:space="preserve">Civil Engineer  </w:t>
      </w:r>
    </w:p>
    <w:p w14:paraId="55EAC225" w14:textId="77777777" w:rsidR="00105900" w:rsidRPr="004733A4" w:rsidRDefault="00105900" w:rsidP="00105900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Helvetica"/>
          <w:color w:val="222222"/>
          <w:sz w:val="24"/>
          <w:szCs w:val="24"/>
        </w:rPr>
      </w:pPr>
      <w:r w:rsidRPr="004733A4">
        <w:rPr>
          <w:rFonts w:ascii="Helvetica" w:eastAsia="Times New Roman" w:hAnsi="Helvetica" w:cs="Helvetica"/>
          <w:color w:val="222222"/>
          <w:sz w:val="24"/>
          <w:szCs w:val="24"/>
        </w:rPr>
        <w:t>Sabak, Wilson &amp; Lingo Inc.</w:t>
      </w:r>
    </w:p>
    <w:p w14:paraId="2A26D757" w14:textId="77777777" w:rsidR="00105900" w:rsidRPr="004733A4" w:rsidRDefault="00105900" w:rsidP="00105900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Helvetica"/>
          <w:color w:val="222222"/>
          <w:sz w:val="24"/>
          <w:szCs w:val="24"/>
        </w:rPr>
      </w:pPr>
    </w:p>
    <w:p w14:paraId="2F1FEC8A" w14:textId="77777777" w:rsidR="00105900" w:rsidRPr="004733A4" w:rsidRDefault="00105900" w:rsidP="00105900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Helvetica"/>
          <w:b/>
          <w:bCs/>
          <w:color w:val="222222"/>
          <w:sz w:val="24"/>
          <w:szCs w:val="24"/>
        </w:rPr>
      </w:pPr>
      <w:r w:rsidRPr="004733A4">
        <w:rPr>
          <w:rFonts w:ascii="Helvetica" w:eastAsia="Times New Roman" w:hAnsi="Helvetica" w:cs="Helvetica"/>
          <w:b/>
          <w:bCs/>
          <w:color w:val="222222"/>
          <w:sz w:val="24"/>
          <w:szCs w:val="24"/>
        </w:rPr>
        <w:t xml:space="preserve">Mechanical/Electrical Engineer  </w:t>
      </w:r>
    </w:p>
    <w:p w14:paraId="76C22BFE" w14:textId="77777777" w:rsidR="00105900" w:rsidRPr="004733A4" w:rsidRDefault="00105900" w:rsidP="00105900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Helvetica"/>
          <w:color w:val="222222"/>
          <w:sz w:val="24"/>
          <w:szCs w:val="24"/>
        </w:rPr>
      </w:pPr>
      <w:r w:rsidRPr="004733A4">
        <w:rPr>
          <w:rFonts w:ascii="Helvetica" w:eastAsia="Times New Roman" w:hAnsi="Helvetica" w:cs="Helvetica"/>
          <w:color w:val="222222"/>
          <w:sz w:val="24"/>
          <w:szCs w:val="24"/>
        </w:rPr>
        <w:t>Kerr- Greulich Engineers</w:t>
      </w:r>
    </w:p>
    <w:p w14:paraId="121EA284" w14:textId="77777777" w:rsidR="00105900" w:rsidRPr="004733A4" w:rsidRDefault="00105900" w:rsidP="00105900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Helvetica"/>
          <w:color w:val="222222"/>
          <w:sz w:val="24"/>
          <w:szCs w:val="24"/>
        </w:rPr>
      </w:pPr>
    </w:p>
    <w:p w14:paraId="3C4D6384" w14:textId="77777777" w:rsidR="00105900" w:rsidRPr="004733A4" w:rsidRDefault="00105900" w:rsidP="00105900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Helvetica"/>
          <w:b/>
          <w:bCs/>
          <w:color w:val="222222"/>
          <w:sz w:val="24"/>
          <w:szCs w:val="24"/>
        </w:rPr>
      </w:pPr>
      <w:r w:rsidRPr="004733A4">
        <w:rPr>
          <w:rFonts w:ascii="Helvetica" w:eastAsia="Times New Roman" w:hAnsi="Helvetica" w:cs="Helvetica"/>
          <w:b/>
          <w:bCs/>
          <w:color w:val="222222"/>
          <w:sz w:val="24"/>
          <w:szCs w:val="24"/>
        </w:rPr>
        <w:t xml:space="preserve">Structural Engineer  </w:t>
      </w:r>
    </w:p>
    <w:p w14:paraId="7FEF9651" w14:textId="77777777" w:rsidR="00105900" w:rsidRPr="004733A4" w:rsidRDefault="00105900" w:rsidP="00105900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Helvetica"/>
          <w:color w:val="222222"/>
          <w:sz w:val="24"/>
          <w:szCs w:val="24"/>
        </w:rPr>
      </w:pPr>
      <w:r w:rsidRPr="004733A4">
        <w:rPr>
          <w:rFonts w:ascii="Helvetica" w:eastAsia="Times New Roman" w:hAnsi="Helvetica" w:cs="Helvetica"/>
          <w:color w:val="222222"/>
          <w:sz w:val="24"/>
          <w:szCs w:val="24"/>
        </w:rPr>
        <w:t>Structural Services Inc.</w:t>
      </w:r>
    </w:p>
    <w:p w14:paraId="256699B0" w14:textId="77777777" w:rsidR="00105900" w:rsidRPr="004733A4" w:rsidRDefault="00105900" w:rsidP="00105900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Helvetica"/>
          <w:color w:val="222222"/>
          <w:sz w:val="24"/>
          <w:szCs w:val="24"/>
        </w:rPr>
      </w:pPr>
    </w:p>
    <w:p w14:paraId="6C22BCF1" w14:textId="77777777" w:rsidR="00105900" w:rsidRPr="004733A4" w:rsidRDefault="00105900" w:rsidP="00105900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Helvetica"/>
          <w:b/>
          <w:bCs/>
          <w:color w:val="222222"/>
          <w:sz w:val="24"/>
          <w:szCs w:val="24"/>
        </w:rPr>
      </w:pPr>
      <w:r w:rsidRPr="004733A4">
        <w:rPr>
          <w:rFonts w:ascii="Helvetica" w:eastAsia="Times New Roman" w:hAnsi="Helvetica" w:cs="Helvetica"/>
          <w:b/>
          <w:bCs/>
          <w:color w:val="222222"/>
          <w:sz w:val="24"/>
          <w:szCs w:val="24"/>
        </w:rPr>
        <w:t>Foodservice Design</w:t>
      </w:r>
    </w:p>
    <w:p w14:paraId="0BB758BF" w14:textId="77777777" w:rsidR="00105900" w:rsidRPr="004733A4" w:rsidRDefault="00105900" w:rsidP="00105900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Helvetica"/>
          <w:color w:val="222222"/>
          <w:sz w:val="24"/>
          <w:szCs w:val="24"/>
        </w:rPr>
      </w:pPr>
      <w:r w:rsidRPr="004733A4">
        <w:rPr>
          <w:rFonts w:ascii="Helvetica" w:eastAsia="Times New Roman" w:hAnsi="Helvetica" w:cs="Helvetica"/>
          <w:color w:val="222222"/>
          <w:sz w:val="24"/>
          <w:szCs w:val="24"/>
        </w:rPr>
        <w:t>Dykes Foodservice Solutions Inc.</w:t>
      </w:r>
    </w:p>
    <w:p w14:paraId="7435C1AE" w14:textId="77777777" w:rsidR="00105900" w:rsidRPr="00EE1173" w:rsidRDefault="00105900" w:rsidP="00EE1173">
      <w:pPr>
        <w:rPr>
          <w:rFonts w:ascii="Helvetica" w:hAnsi="Helvetica" w:cs="Helvetica"/>
          <w:sz w:val="36"/>
          <w:szCs w:val="36"/>
        </w:rPr>
      </w:pPr>
    </w:p>
    <w:sectPr w:rsidR="00105900" w:rsidRPr="00EE11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617B64"/>
    <w:multiLevelType w:val="hybridMultilevel"/>
    <w:tmpl w:val="D7CA0C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5C1359"/>
    <w:multiLevelType w:val="hybridMultilevel"/>
    <w:tmpl w:val="FF4219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1173"/>
    <w:rsid w:val="00105900"/>
    <w:rsid w:val="00154B1C"/>
    <w:rsid w:val="00156C23"/>
    <w:rsid w:val="001E2465"/>
    <w:rsid w:val="004652D9"/>
    <w:rsid w:val="007F246A"/>
    <w:rsid w:val="009E1753"/>
    <w:rsid w:val="009E3195"/>
    <w:rsid w:val="00D77AAE"/>
    <w:rsid w:val="00EE1173"/>
    <w:rsid w:val="00FC3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04B02D"/>
  <w15:chartTrackingRefBased/>
  <w15:docId w15:val="{E5BCB1FE-A45A-44A9-9123-2A5B78BE50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56C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6C23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D77AA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77AA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aph.org/contact-us/newsroom/" TargetMode="External"/><Relationship Id="rId5" Type="http://schemas.openxmlformats.org/officeDocument/2006/relationships/hyperlink" Target="https://www.aph.org/contact-us/newsro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2</Pages>
  <Words>365</Words>
  <Characters>2084</Characters>
  <Application>Microsoft Office Word</Application>
  <DocSecurity>0</DocSecurity>
  <Lines>17</Lines>
  <Paragraphs>4</Paragraphs>
  <ScaleCrop>false</ScaleCrop>
  <Company/>
  <LinksUpToDate>false</LinksUpToDate>
  <CharactersWithSpaces>2445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 Brown</dc:creator>
  <cp:keywords/>
  <dc:description/>
  <cp:lastModifiedBy>Sara Brown</cp:lastModifiedBy>
  <cp:revision>13</cp:revision>
  <dcterms:created xsi:type="dcterms:W3CDTF">2023-05-03T17:37:00Z</dcterms:created>
  <dcterms:modified xsi:type="dcterms:W3CDTF">2023-05-10T15:25:00Z</dcterms:modified>
</cp:coreProperties>
</file>