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75553" w:rsidP="18149464" w:rsidRDefault="00DF6280" w14:paraId="28F33404" w14:textId="0373F4BD">
      <w:pPr>
        <w:pStyle w:val="Heading1"/>
        <w:ind w:left="2160" w:firstLine="720"/>
        <w:rPr>
          <w:sz w:val="48"/>
          <w:szCs w:val="48"/>
        </w:rPr>
      </w:pPr>
      <w:bookmarkStart w:name="_Toc187080572" w:id="0"/>
      <w:r w:rsidRPr="18149464" w:rsidR="00DF6280">
        <w:rPr>
          <w:sz w:val="48"/>
          <w:szCs w:val="48"/>
        </w:rPr>
        <w:t xml:space="preserve">APH </w:t>
      </w:r>
      <w:r w:rsidRPr="18149464" w:rsidR="00475553">
        <w:rPr>
          <w:sz w:val="48"/>
          <w:szCs w:val="48"/>
        </w:rPr>
        <w:t>Accessibility Conformance Report</w:t>
      </w:r>
      <w:bookmarkEnd w:id="0"/>
    </w:p>
    <w:p w:rsidRPr="00BF442D" w:rsidR="00475553" w:rsidP="00475553" w:rsidRDefault="00475553" w14:paraId="151F3F51" w14:textId="77777777">
      <w:pPr>
        <w:jc w:val="center"/>
        <w:rPr>
          <w:rFonts w:ascii="Arial" w:hAnsi="Arial" w:cs="Arial"/>
          <w:b/>
          <w:bCs/>
          <w:sz w:val="48"/>
          <w:szCs w:val="48"/>
        </w:rPr>
      </w:pPr>
      <w:bookmarkStart w:name="_heading=h.3rdcrjn" w:colFirst="0" w:colLast="0" w:id="1"/>
      <w:bookmarkEnd w:id="1"/>
      <w:r w:rsidRPr="00BF442D">
        <w:rPr>
          <w:rFonts w:ascii="Arial" w:hAnsi="Arial" w:cs="Arial"/>
          <w:b/>
          <w:bCs/>
          <w:sz w:val="48"/>
          <w:szCs w:val="48"/>
        </w:rPr>
        <w:t>WCAG Edition</w:t>
      </w:r>
    </w:p>
    <w:p w:rsidR="00475553" w:rsidP="00475553" w:rsidRDefault="00475553" w14:paraId="6ACCD34D" w14:textId="7777777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Arial" w:hAnsi="Arial" w:eastAsia="Arial" w:cs="Arial"/>
          <w:b/>
          <w:color w:val="000000"/>
          <w:sz w:val="24"/>
          <w:szCs w:val="24"/>
        </w:rPr>
      </w:pPr>
      <w:r>
        <w:rPr>
          <w:rFonts w:ascii="Arial" w:hAnsi="Arial" w:eastAsia="Arial" w:cs="Arial"/>
          <w:b/>
          <w:color w:val="000000"/>
          <w:sz w:val="24"/>
          <w:szCs w:val="24"/>
        </w:rPr>
        <w:t>(Based on VPAT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vertAlign w:val="superscript"/>
        </w:rPr>
        <w:t>®</w:t>
      </w:r>
      <w:r>
        <w:rPr>
          <w:rFonts w:ascii="Arial" w:hAnsi="Arial" w:eastAsia="Arial" w:cs="Arial"/>
          <w:b/>
          <w:color w:val="000000"/>
          <w:sz w:val="24"/>
          <w:szCs w:val="24"/>
        </w:rPr>
        <w:t xml:space="preserve"> Version 2.5Rev)</w:t>
      </w:r>
    </w:p>
    <w:p w:rsidRPr="00BF442D" w:rsidR="00475553" w:rsidP="00475553" w:rsidRDefault="00475553" w14:paraId="4ED318BF" w14:textId="1C02E023">
      <w:pPr>
        <w:rPr>
          <w:rFonts w:ascii="Arial" w:hAnsi="Arial" w:cs="Arial"/>
          <w:b/>
          <w:bCs/>
          <w:sz w:val="36"/>
          <w:szCs w:val="36"/>
        </w:rPr>
      </w:pPr>
      <w:bookmarkStart w:name="_heading=h.26in1rg" w:colFirst="0" w:colLast="0" w:id="2"/>
      <w:bookmarkEnd w:id="2"/>
      <w:r w:rsidRPr="00BF442D">
        <w:rPr>
          <w:rFonts w:ascii="Arial" w:hAnsi="Arial" w:cs="Arial"/>
          <w:b/>
          <w:bCs/>
          <w:sz w:val="36"/>
          <w:szCs w:val="36"/>
        </w:rPr>
        <w:t xml:space="preserve">Name of Product/Version: </w:t>
      </w:r>
      <w:r w:rsidRPr="002D3037" w:rsidR="002D3037">
        <w:rPr>
          <w:rFonts w:ascii="Arial" w:hAnsi="Arial" w:cs="Arial"/>
          <w:sz w:val="36"/>
          <w:szCs w:val="36"/>
        </w:rPr>
        <w:t>Astro Adventure Balls</w:t>
      </w:r>
    </w:p>
    <w:p w:rsidRPr="00BF442D" w:rsidR="00475553" w:rsidP="00475553" w:rsidRDefault="00475553" w14:paraId="13694742" w14:textId="440DFAC8">
      <w:pPr>
        <w:rPr>
          <w:rFonts w:ascii="Arial" w:hAnsi="Arial" w:cs="Arial"/>
          <w:b/>
          <w:bCs/>
          <w:sz w:val="36"/>
          <w:szCs w:val="36"/>
        </w:rPr>
      </w:pPr>
      <w:bookmarkStart w:name="_heading=h.lnxbz9" w:colFirst="0" w:colLast="0" w:id="3"/>
      <w:bookmarkEnd w:id="3"/>
      <w:r w:rsidRPr="00BF442D">
        <w:rPr>
          <w:rFonts w:ascii="Arial" w:hAnsi="Arial" w:cs="Arial"/>
          <w:b/>
          <w:bCs/>
          <w:sz w:val="36"/>
          <w:szCs w:val="36"/>
        </w:rPr>
        <w:t xml:space="preserve">Report Date: </w:t>
      </w:r>
      <w:r w:rsidRPr="002D3037" w:rsidR="002D3037">
        <w:rPr>
          <w:rFonts w:ascii="Arial" w:hAnsi="Arial" w:cs="Arial"/>
          <w:sz w:val="36"/>
          <w:szCs w:val="36"/>
        </w:rPr>
        <w:t>October 3, 2025</w:t>
      </w:r>
    </w:p>
    <w:p w:rsidRPr="002D3037" w:rsidR="00475553" w:rsidP="00475553" w:rsidRDefault="00475553" w14:paraId="48DF69B8" w14:textId="39AC5CFE">
      <w:pPr>
        <w:rPr>
          <w:rFonts w:ascii="Arial" w:hAnsi="Arial" w:cs="Arial"/>
          <w:sz w:val="36"/>
          <w:szCs w:val="36"/>
        </w:rPr>
      </w:pPr>
      <w:r w:rsidRPr="00BF442D">
        <w:rPr>
          <w:rFonts w:ascii="Arial" w:hAnsi="Arial" w:cs="Arial"/>
          <w:b/>
          <w:bCs/>
          <w:sz w:val="36"/>
          <w:szCs w:val="36"/>
        </w:rPr>
        <w:t xml:space="preserve">Product Description: </w:t>
      </w:r>
      <w:r w:rsidRPr="002D3037" w:rsidR="002D3037">
        <w:rPr>
          <w:rFonts w:ascii="Arial" w:hAnsi="Arial" w:cs="Arial"/>
          <w:sz w:val="36"/>
          <w:szCs w:val="36"/>
        </w:rPr>
        <w:t>A game-based learning app that develops motor skills and cognitive abilities using animated space-themed activities. Designed for low-vision and blind users with visual and auditory feedback.</w:t>
      </w:r>
    </w:p>
    <w:p w:rsidRPr="00BF442D" w:rsidR="00475553" w:rsidP="00475553" w:rsidRDefault="00475553" w14:paraId="3DE7A145" w14:textId="623B9BE4">
      <w:pPr>
        <w:rPr>
          <w:rFonts w:ascii="Arial" w:hAnsi="Arial" w:cs="Arial"/>
          <w:b/>
          <w:bCs/>
          <w:sz w:val="36"/>
          <w:szCs w:val="36"/>
        </w:rPr>
      </w:pPr>
      <w:bookmarkStart w:name="_heading=h.35nkun2" w:colFirst="0" w:colLast="0" w:id="4"/>
      <w:bookmarkEnd w:id="4"/>
      <w:r w:rsidRPr="00BF442D">
        <w:rPr>
          <w:rFonts w:ascii="Arial" w:hAnsi="Arial" w:cs="Arial"/>
          <w:b/>
          <w:bCs/>
          <w:sz w:val="36"/>
          <w:szCs w:val="36"/>
        </w:rPr>
        <w:t xml:space="preserve">Contact Information: </w:t>
      </w:r>
      <w:hyperlink w:history="1" r:id="rId7">
        <w:r w:rsidRPr="000645A2" w:rsidR="0043701E">
          <w:rPr>
            <w:rStyle w:val="Hyperlink"/>
            <w:rFonts w:ascii="Arial" w:hAnsi="Arial" w:cs="Arial"/>
            <w:sz w:val="36"/>
            <w:szCs w:val="36"/>
          </w:rPr>
          <w:t>www.aph.org</w:t>
        </w:r>
      </w:hyperlink>
      <w:r w:rsidR="0043701E">
        <w:rPr>
          <w:rFonts w:ascii="Arial" w:hAnsi="Arial" w:cs="Arial"/>
          <w:sz w:val="36"/>
          <w:szCs w:val="36"/>
        </w:rPr>
        <w:t xml:space="preserve"> </w:t>
      </w:r>
    </w:p>
    <w:p w:rsidR="00475553" w:rsidP="00475553" w:rsidRDefault="00475553" w14:paraId="7A229D58" w14:textId="77777777">
      <w:pPr>
        <w:rPr>
          <w:rFonts w:ascii="Arial" w:hAnsi="Arial" w:cs="Arial"/>
          <w:b/>
          <w:bCs/>
          <w:sz w:val="36"/>
          <w:szCs w:val="36"/>
        </w:rPr>
      </w:pPr>
      <w:bookmarkStart w:name="_heading=h.1ksv4uv" w:colFirst="0" w:colLast="0" w:id="5"/>
      <w:bookmarkEnd w:id="5"/>
      <w:r w:rsidRPr="00BF442D">
        <w:rPr>
          <w:rFonts w:ascii="Arial" w:hAnsi="Arial" w:cs="Arial"/>
          <w:b/>
          <w:bCs/>
          <w:sz w:val="36"/>
          <w:szCs w:val="36"/>
        </w:rPr>
        <w:t xml:space="preserve">Notes: </w:t>
      </w:r>
    </w:p>
    <w:p w:rsidRPr="00F50CEC" w:rsidR="00F50CEC" w:rsidP="00F50CEC" w:rsidRDefault="00F50CEC" w14:paraId="1796FE25" w14:textId="2FAD64AE">
      <w:pPr>
        <w:rPr>
          <w:rFonts w:ascii="Arial" w:hAnsi="Arial" w:cs="Arial"/>
          <w:sz w:val="36"/>
          <w:szCs w:val="36"/>
        </w:rPr>
      </w:pPr>
      <w:hyperlink w:history="1" r:id="rId8">
        <w:r w:rsidRPr="007056FC">
          <w:rPr>
            <w:rStyle w:val="Hyperlink"/>
            <w:rFonts w:ascii="Arial" w:hAnsi="Arial" w:cs="Arial"/>
            <w:sz w:val="36"/>
            <w:szCs w:val="36"/>
          </w:rPr>
          <w:t>https://apps.apple.com/us/app/astro-adventure-balls/id1328903498</w:t>
        </w:r>
      </w:hyperlink>
      <w:r>
        <w:rPr>
          <w:rFonts w:ascii="Arial" w:hAnsi="Arial" w:cs="Arial"/>
          <w:sz w:val="36"/>
          <w:szCs w:val="36"/>
        </w:rPr>
        <w:t xml:space="preserve"> </w:t>
      </w:r>
      <w:r w:rsidRPr="00F50CEC">
        <w:rPr>
          <w:rFonts w:ascii="Arial" w:hAnsi="Arial" w:cs="Arial"/>
          <w:sz w:val="36"/>
          <w:szCs w:val="36"/>
        </w:rPr>
        <w:t xml:space="preserve"> </w:t>
      </w:r>
    </w:p>
    <w:p w:rsidR="00F50CEC" w:rsidP="00F50CEC" w:rsidRDefault="00F50CEC" w14:paraId="6EB9AEBA" w14:textId="47594426">
      <w:pPr>
        <w:rPr>
          <w:rFonts w:ascii="Arial" w:hAnsi="Arial" w:cs="Arial"/>
          <w:sz w:val="36"/>
          <w:szCs w:val="36"/>
        </w:rPr>
      </w:pPr>
      <w:hyperlink w:history="1" r:id="rId9">
        <w:r w:rsidRPr="007056FC">
          <w:rPr>
            <w:rStyle w:val="Hyperlink"/>
            <w:rFonts w:ascii="Arial" w:hAnsi="Arial" w:cs="Arial"/>
            <w:sz w:val="36"/>
            <w:szCs w:val="36"/>
          </w:rPr>
          <w:t>https://play.google.com/store/apps/details?id=com.aph.astro&amp;hl=en_US</w:t>
        </w:r>
      </w:hyperlink>
      <w:r>
        <w:rPr>
          <w:rFonts w:ascii="Arial" w:hAnsi="Arial" w:cs="Arial"/>
          <w:sz w:val="36"/>
          <w:szCs w:val="36"/>
        </w:rPr>
        <w:t xml:space="preserve"> </w:t>
      </w:r>
      <w:r w:rsidRPr="00F50CEC">
        <w:rPr>
          <w:rFonts w:ascii="Arial" w:hAnsi="Arial" w:cs="Arial"/>
          <w:sz w:val="36"/>
          <w:szCs w:val="36"/>
        </w:rPr>
        <w:t xml:space="preserve"> </w:t>
      </w:r>
      <w:r>
        <w:rPr>
          <w:rFonts w:ascii="Arial" w:hAnsi="Arial" w:cs="Arial"/>
          <w:sz w:val="36"/>
          <w:szCs w:val="36"/>
        </w:rPr>
        <w:t xml:space="preserve"> </w:t>
      </w:r>
      <w:r w:rsidRPr="00F50CEC">
        <w:rPr>
          <w:rFonts w:ascii="Arial" w:hAnsi="Arial" w:cs="Arial"/>
          <w:sz w:val="36"/>
          <w:szCs w:val="36"/>
        </w:rPr>
        <w:t xml:space="preserve"> </w:t>
      </w:r>
    </w:p>
    <w:p w:rsidRPr="00F50CEC" w:rsidR="00E2249A" w:rsidP="00F50CEC" w:rsidRDefault="00E2249A" w14:paraId="434C0AC2" w14:textId="14BD92EF">
      <w:pPr>
        <w:rPr>
          <w:rFonts w:ascii="Arial" w:hAnsi="Arial" w:cs="Arial"/>
          <w:sz w:val="36"/>
          <w:szCs w:val="36"/>
        </w:rPr>
      </w:pPr>
      <w:r w:rsidRPr="00E2249A">
        <w:rPr>
          <w:rFonts w:ascii="Arial" w:hAnsi="Arial" w:cs="Arial"/>
          <w:sz w:val="36"/>
          <w:szCs w:val="36"/>
        </w:rPr>
        <w:t>Highly accessible for low-vision players. Provides multi-modal feedback and progressive challenge levels. Some animations could benefit from additional audio descriptions.</w:t>
      </w:r>
    </w:p>
    <w:p w:rsidR="00475553" w:rsidP="00475553" w:rsidRDefault="00475553" w14:paraId="1CFB2B89" w14:textId="77777777">
      <w:bookmarkStart w:name="_heading=h.44sinio" w:colFirst="0" w:colLast="0" w:id="6"/>
      <w:bookmarkEnd w:id="6"/>
      <w:r w:rsidRPr="00BF442D">
        <w:rPr>
          <w:rFonts w:ascii="Arial" w:hAnsi="Arial" w:cs="Arial"/>
          <w:b/>
          <w:bCs/>
          <w:sz w:val="36"/>
          <w:szCs w:val="36"/>
        </w:rPr>
        <w:t>Evaluation Methods Used:</w:t>
      </w:r>
      <w:r>
        <w:t xml:space="preserve"> </w:t>
      </w:r>
    </w:p>
    <w:p w:rsidR="00CA3433" w:rsidP="00475553" w:rsidRDefault="00CA3433" w14:paraId="087720DB" w14:textId="372CA809">
      <w:pPr>
        <w:rPr>
          <w:rFonts w:ascii="Arial" w:hAnsi="Arial" w:cs="Arial"/>
          <w:sz w:val="36"/>
          <w:szCs w:val="36"/>
        </w:rPr>
      </w:pPr>
      <w:r w:rsidRPr="00CA3433">
        <w:rPr>
          <w:rFonts w:ascii="Arial" w:hAnsi="Arial" w:cs="Arial"/>
          <w:sz w:val="36"/>
          <w:szCs w:val="36"/>
        </w:rPr>
        <w:t xml:space="preserve">Evaluation was conducted using </w:t>
      </w:r>
      <w:proofErr w:type="spellStart"/>
      <w:r w:rsidRPr="00CA3433">
        <w:rPr>
          <w:rFonts w:ascii="Arial" w:hAnsi="Arial" w:cs="Arial"/>
          <w:sz w:val="36"/>
          <w:szCs w:val="36"/>
        </w:rPr>
        <w:t>VoiceOver</w:t>
      </w:r>
      <w:proofErr w:type="spellEnd"/>
      <w:r w:rsidRPr="00CA3433">
        <w:rPr>
          <w:rFonts w:ascii="Arial" w:hAnsi="Arial" w:cs="Arial"/>
          <w:sz w:val="36"/>
          <w:szCs w:val="36"/>
        </w:rPr>
        <w:t xml:space="preserve"> on iOS and </w:t>
      </w:r>
      <w:proofErr w:type="spellStart"/>
      <w:r w:rsidRPr="00CA3433">
        <w:rPr>
          <w:rFonts w:ascii="Arial" w:hAnsi="Arial" w:cs="Arial"/>
          <w:sz w:val="36"/>
          <w:szCs w:val="36"/>
        </w:rPr>
        <w:t>TalkBack</w:t>
      </w:r>
      <w:proofErr w:type="spellEnd"/>
      <w:r w:rsidRPr="00CA3433">
        <w:rPr>
          <w:rFonts w:ascii="Arial" w:hAnsi="Arial" w:cs="Arial"/>
          <w:sz w:val="36"/>
          <w:szCs w:val="36"/>
        </w:rPr>
        <w:t xml:space="preserve"> on </w:t>
      </w:r>
      <w:r w:rsidRPr="00CA3433" w:rsidR="0043701E">
        <w:rPr>
          <w:rFonts w:ascii="Arial" w:hAnsi="Arial" w:cs="Arial"/>
          <w:sz w:val="36"/>
          <w:szCs w:val="36"/>
        </w:rPr>
        <w:t>Android, with</w:t>
      </w:r>
      <w:r w:rsidRPr="00CA3433">
        <w:rPr>
          <w:rFonts w:ascii="Arial" w:hAnsi="Arial" w:cs="Arial"/>
          <w:sz w:val="36"/>
          <w:szCs w:val="36"/>
        </w:rPr>
        <w:t xml:space="preserve"> touchscreen and external keyboard input. Tested for accessibility features including captions (added February 2025), high-contrast visuals, tactile audio cues, and adjustable difficulty levels. </w:t>
      </w:r>
    </w:p>
    <w:p w:rsidR="00475553" w:rsidP="00475553" w:rsidRDefault="00475553" w14:paraId="6AC1F644" w14:textId="77777777">
      <w:pPr>
        <w:pStyle w:val="Heading2"/>
      </w:pPr>
      <w:bookmarkStart w:name="_heading=h.2jxsxqh" w:colFirst="0" w:colLast="0" w:id="7"/>
      <w:bookmarkStart w:name="_Toc187080573" w:id="8"/>
      <w:bookmarkEnd w:id="7"/>
      <w:r>
        <w:t>Applicable Standards/Guidelines</w:t>
      </w:r>
      <w:bookmarkEnd w:id="8"/>
    </w:p>
    <w:p w:rsidR="00475553" w:rsidP="00475553" w:rsidRDefault="00475553" w14:paraId="2E118431" w14:textId="77777777">
      <w:r>
        <w:t>This report covers the degree of conformance for the following accessibility standard/guidelines:</w:t>
      </w:r>
    </w:p>
    <w:tbl>
      <w:tblPr>
        <w:tblW w:w="12008" w:type="dxa"/>
        <w:tblInd w:w="675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left w:w="72" w:type="dxa"/>
          <w:right w:w="72" w:type="dxa"/>
        </w:tblCellMar>
        <w:tblLook w:val="0420" w:firstRow="1" w:lastRow="0" w:firstColumn="0" w:lastColumn="0" w:noHBand="0" w:noVBand="1"/>
      </w:tblPr>
      <w:tblGrid>
        <w:gridCol w:w="7785"/>
        <w:gridCol w:w="4223"/>
      </w:tblGrid>
      <w:tr w:rsidR="00475553" w:rsidTr="000A1CF9" w14:paraId="45C17949" w14:textId="77777777">
        <w:trPr>
          <w:tblHeader/>
        </w:trPr>
        <w:tc>
          <w:tcPr>
            <w:tcW w:w="7785" w:type="dxa"/>
            <w:shd w:val="clear" w:color="auto" w:fill="BFBFBF" w:themeFill="background1" w:themeFillShade="BF"/>
          </w:tcPr>
          <w:p w:rsidRPr="00BF442D" w:rsidR="00475553" w:rsidP="000A1CF9" w:rsidRDefault="00475553" w14:paraId="71091E72" w14:textId="77777777">
            <w:pPr>
              <w:spacing w:after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bookmarkStart w:name="_heading=h.z337ya" w:colFirst="0" w:colLast="0" w:id="9"/>
            <w:bookmarkEnd w:id="9"/>
            <w:r w:rsidRPr="00BF442D">
              <w:rPr>
                <w:rFonts w:ascii="Arial" w:hAnsi="Arial" w:cs="Arial"/>
                <w:b/>
                <w:bCs/>
                <w:sz w:val="24"/>
                <w:szCs w:val="24"/>
              </w:rPr>
              <w:t>Standard/Guideline</w:t>
            </w:r>
          </w:p>
        </w:tc>
        <w:tc>
          <w:tcPr>
            <w:tcW w:w="4223" w:type="dxa"/>
            <w:shd w:val="clear" w:color="auto" w:fill="BFBFBF" w:themeFill="background1" w:themeFillShade="BF"/>
          </w:tcPr>
          <w:p w:rsidRPr="00BF442D" w:rsidR="00475553" w:rsidP="000A1CF9" w:rsidRDefault="00475553" w14:paraId="05E1E2AB" w14:textId="77777777">
            <w:pPr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bookmarkStart w:name="_heading=h.3j2qqm3" w:colFirst="0" w:colLast="0" w:id="10"/>
            <w:bookmarkEnd w:id="10"/>
            <w:r w:rsidRPr="00BF442D">
              <w:rPr>
                <w:rFonts w:ascii="Arial" w:hAnsi="Arial" w:cs="Arial"/>
                <w:b/>
                <w:bCs/>
                <w:sz w:val="24"/>
                <w:szCs w:val="24"/>
              </w:rPr>
              <w:t>Included In Report</w:t>
            </w:r>
          </w:p>
        </w:tc>
      </w:tr>
      <w:tr w:rsidR="00475553" w:rsidTr="000A1CF9" w14:paraId="47198257" w14:textId="77777777">
        <w:tc>
          <w:tcPr>
            <w:tcW w:w="7785" w:type="dxa"/>
          </w:tcPr>
          <w:p w:rsidR="00475553" w:rsidP="000A1CF9" w:rsidRDefault="00475553" w14:paraId="5F369680" w14:textId="77777777">
            <w:pPr>
              <w:spacing w:after="0" w:line="240" w:lineRule="auto"/>
            </w:pPr>
            <w:hyperlink r:id="rId10">
              <w:r>
                <w:rPr>
                  <w:color w:val="0000FF"/>
                  <w:u w:val="single"/>
                </w:rPr>
                <w:t>Web Content Accessibility Guidelines 2.2</w:t>
              </w:r>
            </w:hyperlink>
          </w:p>
        </w:tc>
        <w:tc>
          <w:tcPr>
            <w:tcW w:w="4223" w:type="dxa"/>
          </w:tcPr>
          <w:p w:rsidR="00475553" w:rsidP="000A1CF9" w:rsidRDefault="00475553" w14:paraId="4C3897B9" w14:textId="6B9FEEAD">
            <w:pPr>
              <w:spacing w:after="0"/>
              <w:jc w:val="center"/>
            </w:pPr>
            <w:r>
              <w:t>Level A (Yes)</w:t>
            </w:r>
          </w:p>
          <w:p w:rsidR="00475553" w:rsidP="000A1CF9" w:rsidRDefault="00475553" w14:paraId="32216B46" w14:textId="14DFDA74">
            <w:pPr>
              <w:spacing w:after="0"/>
              <w:jc w:val="center"/>
            </w:pPr>
            <w:r>
              <w:t>Level AA (</w:t>
            </w:r>
            <w:r w:rsidR="0003349B">
              <w:t>Yes</w:t>
            </w:r>
            <w:r w:rsidR="00CA3433">
              <w:t>)</w:t>
            </w:r>
          </w:p>
          <w:p w:rsidR="00475553" w:rsidP="000A1CF9" w:rsidRDefault="00475553" w14:paraId="471D38D1" w14:textId="0F9829EA">
            <w:pPr>
              <w:spacing w:after="0"/>
              <w:jc w:val="center"/>
            </w:pPr>
            <w:r>
              <w:t>Level AAA (No)</w:t>
            </w:r>
          </w:p>
        </w:tc>
      </w:tr>
    </w:tbl>
    <w:p w:rsidR="00475553" w:rsidP="00475553" w:rsidRDefault="00475553" w14:paraId="38AA2A55" w14:textId="77777777">
      <w:pPr>
        <w:pStyle w:val="Heading2"/>
      </w:pPr>
      <w:bookmarkStart w:name="_heading=h.1y810tw" w:colFirst="0" w:colLast="0" w:id="11"/>
      <w:bookmarkStart w:name="_Toc187080574" w:id="12"/>
      <w:bookmarkEnd w:id="11"/>
      <w:r>
        <w:t>Terms</w:t>
      </w:r>
      <w:bookmarkEnd w:id="12"/>
    </w:p>
    <w:p w:rsidR="00475553" w:rsidP="00475553" w:rsidRDefault="00475553" w14:paraId="7326D9D7" w14:textId="77777777">
      <w:pPr>
        <w:pBdr>
          <w:top w:val="nil"/>
          <w:left w:val="nil"/>
          <w:bottom w:val="nil"/>
          <w:right w:val="nil"/>
          <w:between w:val="nil"/>
        </w:pBdr>
        <w:tabs>
          <w:tab w:val="center" w:pos="9480"/>
        </w:tabs>
        <w:spacing w:line="240" w:lineRule="auto"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>The terms used in the Conformance Level information are defined as follows:</w:t>
      </w:r>
    </w:p>
    <w:p w:rsidR="00475553" w:rsidP="00475553" w:rsidRDefault="00475553" w14:paraId="347FFA94" w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ascii="Arial" w:hAnsi="Arial" w:eastAsia="Arial" w:cs="Arial"/>
          <w:b/>
          <w:color w:val="000000"/>
          <w:sz w:val="24"/>
          <w:szCs w:val="24"/>
        </w:rPr>
        <w:t>Supports</w:t>
      </w:r>
      <w:r>
        <w:rPr>
          <w:rFonts w:ascii="Arial" w:hAnsi="Arial" w:eastAsia="Arial" w:cs="Arial"/>
          <w:color w:val="000000"/>
          <w:sz w:val="24"/>
          <w:szCs w:val="24"/>
        </w:rPr>
        <w:t>: The functionality of the product has at least one method that meets the criterion without known defects or meets with equivalent facilitation.</w:t>
      </w:r>
    </w:p>
    <w:p w:rsidR="00475553" w:rsidP="00475553" w:rsidRDefault="00475553" w14:paraId="2CBCC1C7" w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ascii="Arial" w:hAnsi="Arial" w:eastAsia="Arial" w:cs="Arial"/>
          <w:b/>
          <w:color w:val="000000"/>
          <w:sz w:val="24"/>
          <w:szCs w:val="24"/>
        </w:rPr>
        <w:t>Partially Supports</w:t>
      </w:r>
      <w:r>
        <w:rPr>
          <w:rFonts w:ascii="Arial" w:hAnsi="Arial" w:eastAsia="Arial" w:cs="Arial"/>
          <w:color w:val="000000"/>
          <w:sz w:val="24"/>
          <w:szCs w:val="24"/>
        </w:rPr>
        <w:t>: Some functionality of the product does not meet the criterion.</w:t>
      </w:r>
    </w:p>
    <w:p w:rsidR="00475553" w:rsidP="00475553" w:rsidRDefault="00475553" w14:paraId="6062CA1B" w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ascii="Arial" w:hAnsi="Arial" w:eastAsia="Arial" w:cs="Arial"/>
          <w:b/>
          <w:color w:val="000000"/>
          <w:sz w:val="24"/>
          <w:szCs w:val="24"/>
        </w:rPr>
        <w:t>Does Not Support</w:t>
      </w:r>
      <w:r>
        <w:rPr>
          <w:rFonts w:ascii="Arial" w:hAnsi="Arial" w:eastAsia="Arial" w:cs="Arial"/>
          <w:color w:val="000000"/>
          <w:sz w:val="24"/>
          <w:szCs w:val="24"/>
        </w:rPr>
        <w:t>: The majority of product functionality does not meet the criterion.</w:t>
      </w:r>
    </w:p>
    <w:p w:rsidR="00475553" w:rsidP="00475553" w:rsidRDefault="00475553" w14:paraId="48F04D58" w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ascii="Arial" w:hAnsi="Arial" w:eastAsia="Arial" w:cs="Arial"/>
          <w:b/>
          <w:color w:val="000000"/>
          <w:sz w:val="24"/>
          <w:szCs w:val="24"/>
        </w:rPr>
        <w:t>Not Applicable</w:t>
      </w:r>
      <w:r>
        <w:rPr>
          <w:rFonts w:ascii="Arial" w:hAnsi="Arial" w:eastAsia="Arial" w:cs="Arial"/>
          <w:color w:val="000000"/>
          <w:sz w:val="24"/>
          <w:szCs w:val="24"/>
        </w:rPr>
        <w:t>: The criterion is not relevant to the product.</w:t>
      </w:r>
    </w:p>
    <w:p w:rsidR="00475553" w:rsidP="00475553" w:rsidRDefault="00475553" w14:paraId="45D3F326" w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ascii="Arial" w:hAnsi="Arial" w:eastAsia="Arial" w:cs="Arial"/>
          <w:b/>
          <w:color w:val="000000"/>
          <w:sz w:val="24"/>
          <w:szCs w:val="24"/>
        </w:rPr>
        <w:t>Not Evaluated</w:t>
      </w:r>
      <w:r>
        <w:rPr>
          <w:rFonts w:ascii="Arial" w:hAnsi="Arial" w:eastAsia="Arial" w:cs="Arial"/>
          <w:color w:val="000000"/>
          <w:sz w:val="24"/>
          <w:szCs w:val="24"/>
        </w:rPr>
        <w:t>: The product has not been evaluated against the criterion. This can only be used in WCAG Level AAA criteria.</w:t>
      </w:r>
    </w:p>
    <w:p w:rsidR="00475553" w:rsidP="00475553" w:rsidRDefault="00475553" w14:paraId="6F23CBE6" w14:textId="77777777"/>
    <w:p w:rsidR="00475553" w:rsidP="00475553" w:rsidRDefault="00475553" w14:paraId="4B522141" w14:textId="7EFF9BFD">
      <w:pPr>
        <w:pStyle w:val="Heading2"/>
      </w:pPr>
      <w:bookmarkStart w:name="_heading=h.4i7ojhp" w:colFirst="0" w:colLast="0" w:id="13"/>
      <w:bookmarkStart w:name="_Toc187080575" w:id="14"/>
      <w:bookmarkEnd w:id="13"/>
      <w:r>
        <w:t>WCAG 2.</w:t>
      </w:r>
      <w:r w:rsidR="0003349B">
        <w:t>2</w:t>
      </w:r>
      <w:r>
        <w:t xml:space="preserve"> Report</w:t>
      </w:r>
      <w:bookmarkEnd w:id="14"/>
    </w:p>
    <w:p w:rsidR="00475553" w:rsidP="00475553" w:rsidRDefault="00475553" w14:paraId="28D28744" w14:textId="203B4DD6">
      <w:pPr>
        <w:spacing w:before="240" w:after="0" w:line="240" w:lineRule="auto"/>
        <w:rPr>
          <w:rFonts w:ascii="Arial" w:hAnsi="Arial" w:eastAsia="Arial" w:cs="Arial"/>
          <w:sz w:val="24"/>
          <w:szCs w:val="24"/>
        </w:rPr>
      </w:pPr>
      <w:r w:rsidRPr="1B9835D7" w:rsidR="00475553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>Note: When reporting on conformance with the WCAG 2.</w:t>
      </w:r>
      <w:r w:rsidRPr="1B9835D7" w:rsidR="40181ECE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>2</w:t>
      </w:r>
      <w:r w:rsidRPr="1B9835D7" w:rsidR="00475553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 xml:space="preserve"> Success Criteria, they are scoped for full pages, complete processes, and accessibility-supported ways of using technology as documented in the</w:t>
      </w:r>
      <w:r w:rsidRPr="1B9835D7" w:rsidR="00475553">
        <w:rPr>
          <w:rFonts w:ascii="Arial" w:hAnsi="Arial" w:eastAsia="Arial" w:cs="Arial"/>
          <w:color w:val="FF0000"/>
          <w:sz w:val="24"/>
          <w:szCs w:val="24"/>
        </w:rPr>
        <w:t xml:space="preserve"> </w:t>
      </w:r>
      <w:hyperlink w:anchor="conformance-reqs" r:id="Ra1a570e4fe3f4963">
        <w:r w:rsidRPr="1B9835D7" w:rsidR="00475553">
          <w:rPr>
            <w:rFonts w:ascii="Arial" w:hAnsi="Arial" w:eastAsia="Arial" w:cs="Arial"/>
            <w:color w:val="0000FF"/>
            <w:sz w:val="24"/>
            <w:szCs w:val="24"/>
            <w:u w:val="single"/>
          </w:rPr>
          <w:t>WCAG 2.0 Conformance Requirements</w:t>
        </w:r>
      </w:hyperlink>
      <w:r w:rsidRPr="1B9835D7" w:rsidR="00475553">
        <w:rPr>
          <w:rFonts w:ascii="Arial" w:hAnsi="Arial" w:eastAsia="Arial" w:cs="Arial"/>
          <w:sz w:val="24"/>
          <w:szCs w:val="24"/>
        </w:rPr>
        <w:t>.</w:t>
      </w:r>
    </w:p>
    <w:p w:rsidR="00475553" w:rsidP="00475553" w:rsidRDefault="00475553" w14:paraId="2F9C0E93" w14:textId="77777777">
      <w:pPr>
        <w:spacing w:line="240" w:lineRule="auto"/>
        <w:rPr>
          <w:rFonts w:ascii="Arial" w:hAnsi="Arial" w:eastAsia="Arial" w:cs="Arial"/>
          <w:sz w:val="24"/>
          <w:szCs w:val="24"/>
        </w:rPr>
      </w:pPr>
    </w:p>
    <w:p w:rsidR="00475553" w:rsidP="00475553" w:rsidRDefault="00475553" w14:paraId="10E7F333" w14:textId="77777777">
      <w:pPr>
        <w:pStyle w:val="Heading3"/>
        <w:rPr>
          <w:b/>
        </w:rPr>
      </w:pPr>
      <w:bookmarkStart w:name="_heading=h.2xcytpi" w:colFirst="0" w:colLast="0" w:id="15"/>
      <w:bookmarkEnd w:id="15"/>
      <w:r>
        <w:br w:type="page"/>
      </w:r>
      <w:r>
        <w:t>Table 1: Success Criteria, Level A</w:t>
      </w:r>
    </w:p>
    <w:p w:rsidR="00475553" w:rsidP="00475553" w:rsidRDefault="00475553" w14:paraId="2D699E2E" w14:textId="77777777">
      <w:r>
        <w:t>Notes:</w:t>
      </w:r>
    </w:p>
    <w:tbl>
      <w:tblPr>
        <w:tblW w:w="12952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BFBFBF" w:sz="4" w:space="0"/>
          <w:insideV w:val="single" w:color="BFBFBF" w:sz="4" w:space="0"/>
        </w:tblBorders>
        <w:tblLayout w:type="fixed"/>
        <w:tblCellMar>
          <w:left w:w="72" w:type="dxa"/>
          <w:right w:w="72" w:type="dxa"/>
        </w:tblCellMar>
        <w:tblLook w:val="0420" w:firstRow="1" w:lastRow="0" w:firstColumn="0" w:lastColumn="0" w:noHBand="0" w:noVBand="1"/>
      </w:tblPr>
      <w:tblGrid>
        <w:gridCol w:w="6635"/>
        <w:gridCol w:w="2688"/>
        <w:gridCol w:w="3629"/>
      </w:tblGrid>
      <w:tr w:rsidR="00475553" w:rsidTr="1B9835D7" w14:paraId="623F4474" w14:textId="77777777">
        <w:trPr>
          <w:trHeight w:val="302"/>
          <w:tblHeader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BFBFBF" w:themeFill="background1" w:themeFillShade="BF"/>
            <w:tcMar/>
          </w:tcPr>
          <w:p w:rsidR="00475553" w:rsidP="000A1CF9" w:rsidRDefault="00475553" w14:paraId="47E61C75" w14:textId="77777777">
            <w:pPr>
              <w:spacing w:after="0" w:line="240" w:lineRule="auto"/>
              <w:jc w:val="center"/>
            </w:pPr>
            <w:r w:rsidRPr="00BF442D">
              <w:rPr>
                <w:rFonts w:ascii="Arial" w:hAnsi="Arial" w:cs="Arial"/>
                <w:b/>
                <w:bCs/>
                <w:sz w:val="24"/>
                <w:szCs w:val="24"/>
              </w:rPr>
              <w:t>Criteria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BFBFBF" w:themeFill="background1" w:themeFillShade="BF"/>
            <w:tcMar/>
          </w:tcPr>
          <w:p w:rsidR="00475553" w:rsidP="000A1CF9" w:rsidRDefault="00475553" w14:paraId="61DE94DC" w14:textId="77777777">
            <w:pPr>
              <w:spacing w:after="0" w:line="240" w:lineRule="auto"/>
              <w:jc w:val="center"/>
            </w:pPr>
            <w:r w:rsidRPr="00BF442D">
              <w:rPr>
                <w:rFonts w:ascii="Arial" w:hAnsi="Arial" w:cs="Arial"/>
                <w:b/>
                <w:bCs/>
                <w:sz w:val="24"/>
                <w:szCs w:val="24"/>
              </w:rPr>
              <w:t>Conformance Level</w:t>
            </w:r>
          </w:p>
        </w:tc>
        <w:tc>
          <w:tcPr>
            <w:tcW w:w="3629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BFBFBF" w:themeFill="background1" w:themeFillShade="BF"/>
            <w:tcMar/>
          </w:tcPr>
          <w:p w:rsidR="00475553" w:rsidP="000A1CF9" w:rsidRDefault="00475553" w14:paraId="3301AC64" w14:textId="77777777">
            <w:pPr>
              <w:spacing w:after="0" w:line="240" w:lineRule="auto"/>
              <w:jc w:val="center"/>
            </w:pPr>
            <w:r w:rsidRPr="00BF442D">
              <w:rPr>
                <w:rFonts w:ascii="Arial" w:hAnsi="Arial" w:cs="Arial"/>
                <w:b/>
                <w:bCs/>
                <w:sz w:val="24"/>
                <w:szCs w:val="24"/>
              </w:rPr>
              <w:t>Remarks and Explanations</w:t>
            </w:r>
          </w:p>
        </w:tc>
      </w:tr>
      <w:tr w:rsidR="00475553" w:rsidTr="1B9835D7" w14:paraId="75FBBC46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475553" w:rsidP="000A1CF9" w:rsidRDefault="00475553" w14:paraId="303204F6" w14:textId="77777777">
            <w:pPr>
              <w:spacing w:after="0" w:line="240" w:lineRule="auto"/>
            </w:pPr>
            <w:hyperlink w:anchor="text-equiv-all" r:id="rId12">
              <w:r>
                <w:rPr>
                  <w:b/>
                  <w:color w:val="0000FF"/>
                  <w:u w:val="single"/>
                </w:rPr>
                <w:t>1.1.1 Non-text Content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475553" w:rsidP="000A1CF9" w:rsidRDefault="00475553" w14:paraId="09F51DA6" w14:textId="617C0E73">
            <w:pPr>
              <w:spacing w:after="0" w:line="240" w:lineRule="auto"/>
            </w:pPr>
            <w:r>
              <w:t xml:space="preserve"> </w:t>
            </w:r>
            <w:r w:rsidRPr="0003349B" w:rsidR="0003349B">
              <w:t xml:space="preserve">Supports </w:t>
            </w:r>
          </w:p>
        </w:tc>
        <w:tc>
          <w:tcPr>
            <w:tcW w:w="3629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475553" w:rsidP="000A1CF9" w:rsidRDefault="00475553" w14:paraId="1B7F1956" w14:textId="1CD3B854">
            <w:pPr>
              <w:spacing w:after="0" w:line="240" w:lineRule="auto"/>
            </w:pPr>
            <w:r>
              <w:t xml:space="preserve"> </w:t>
            </w:r>
            <w:r w:rsidRPr="0003349B" w:rsidR="0003349B">
              <w:t xml:space="preserve">All icons, images, and controls have accessible labels. </w:t>
            </w:r>
          </w:p>
        </w:tc>
      </w:tr>
      <w:tr w:rsidR="00475553" w:rsidTr="1B9835D7" w14:paraId="6F02DE5A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475553" w:rsidP="000A1CF9" w:rsidRDefault="00475553" w14:paraId="5572C6EF" w14:textId="77777777">
            <w:pPr>
              <w:spacing w:after="0" w:line="240" w:lineRule="auto"/>
            </w:pPr>
            <w:hyperlink w:anchor="media-equiv-av-only-alt" r:id="rId13">
              <w:r>
                <w:rPr>
                  <w:b/>
                  <w:color w:val="0000FF"/>
                  <w:u w:val="single"/>
                </w:rPr>
                <w:t>1.2.1 Audio-only and Video-only (Prerecorded)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475553" w:rsidP="000A1CF9" w:rsidRDefault="001D6296" w14:paraId="2F46A241" w14:textId="713BD03C">
            <w:pPr>
              <w:spacing w:after="0" w:line="240" w:lineRule="auto"/>
            </w:pPr>
            <w:r w:rsidRPr="001D6296">
              <w:t>Not Applicable</w:t>
            </w:r>
          </w:p>
        </w:tc>
        <w:tc>
          <w:tcPr>
            <w:tcW w:w="3629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475553" w:rsidP="1B9835D7" w:rsidRDefault="00475553" w14:paraId="43CB72E0" w14:textId="07F65CD3">
            <w:pPr>
              <w:pStyle w:val="Normal"/>
              <w:spacing w:after="0" w:line="240" w:lineRule="auto"/>
              <w:rPr>
                <w:noProof w:val="0"/>
                <w:lang w:val="en-US"/>
              </w:rPr>
            </w:pPr>
            <w:r w:rsidRPr="1B9835D7" w:rsidR="59824410">
              <w:rPr>
                <w:rFonts w:ascii="Calibri" w:hAnsi="Calibri" w:eastAsia="Calibri" w:cs="Calibri" w:asciiTheme="minorAscii" w:hAnsiTheme="minorAscii" w:eastAsiaTheme="minorAscii" w:cstheme="minorBidi"/>
                <w:noProof w:val="0"/>
                <w:color w:val="auto"/>
                <w:sz w:val="22"/>
                <w:szCs w:val="22"/>
                <w:lang w:val="en-US" w:eastAsia="en-US" w:bidi="ar-SA"/>
              </w:rPr>
              <w:t>The criterion is not relevant to the product.</w:t>
            </w:r>
          </w:p>
        </w:tc>
      </w:tr>
      <w:tr w:rsidR="00475553" w:rsidTr="1B9835D7" w14:paraId="7874249D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475553" w:rsidP="000A1CF9" w:rsidRDefault="00475553" w14:paraId="5C1920E0" w14:textId="77777777">
            <w:pPr>
              <w:spacing w:after="0" w:line="240" w:lineRule="auto"/>
            </w:pPr>
            <w:hyperlink w:anchor="media-equiv-captions" r:id="rId14">
              <w:r>
                <w:rPr>
                  <w:b/>
                  <w:color w:val="0000FF"/>
                  <w:u w:val="single"/>
                </w:rPr>
                <w:t>1.2.2 Captions (Prerecorded)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475553" w:rsidP="000A1CF9" w:rsidRDefault="001D6296" w14:paraId="4B0F06B8" w14:textId="122833A3">
            <w:pPr>
              <w:spacing w:after="0" w:line="240" w:lineRule="auto"/>
            </w:pPr>
            <w:r w:rsidRPr="001D6296">
              <w:t>Not Applicable</w:t>
            </w:r>
          </w:p>
        </w:tc>
        <w:tc>
          <w:tcPr>
            <w:tcW w:w="3629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475553" w:rsidP="1B9835D7" w:rsidRDefault="00475553" w14:paraId="1A81966A" w14:textId="0B0CE981">
            <w:pPr>
              <w:pStyle w:val="Normal"/>
              <w:spacing w:after="0" w:line="240" w:lineRule="auto"/>
              <w:rPr>
                <w:noProof w:val="0"/>
                <w:lang w:val="en-US"/>
              </w:rPr>
            </w:pPr>
            <w:r w:rsidRPr="1B9835D7" w:rsidR="6FF15ED9">
              <w:rPr>
                <w:rFonts w:ascii="Calibri" w:hAnsi="Calibri" w:eastAsia="Calibri" w:cs="Calibri" w:asciiTheme="minorAscii" w:hAnsiTheme="minorAscii" w:eastAsiaTheme="minorAscii" w:cstheme="minorBidi"/>
                <w:noProof w:val="0"/>
                <w:color w:val="auto"/>
                <w:sz w:val="22"/>
                <w:szCs w:val="22"/>
                <w:lang w:val="en-US" w:eastAsia="en-US" w:bidi="ar-SA"/>
              </w:rPr>
              <w:t>The criterion is not relevant to the product.</w:t>
            </w:r>
          </w:p>
        </w:tc>
      </w:tr>
      <w:tr w:rsidR="00475553" w:rsidTr="1B9835D7" w14:paraId="081DC75A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475553" w:rsidP="000A1CF9" w:rsidRDefault="00475553" w14:paraId="1AAD9F83" w14:textId="77777777">
            <w:pPr>
              <w:spacing w:after="0" w:line="240" w:lineRule="auto"/>
            </w:pPr>
            <w:hyperlink w:anchor="media-equiv-audio-desc" r:id="rId15">
              <w:r>
                <w:rPr>
                  <w:b/>
                  <w:color w:val="0000FF"/>
                  <w:u w:val="single"/>
                </w:rPr>
                <w:t>1.2.3 Audio Description or Media Alternative (Prerecorded)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475553" w:rsidP="000A1CF9" w:rsidRDefault="001D6296" w14:paraId="11CD1D77" w14:textId="2B51B661">
            <w:pPr>
              <w:spacing w:after="0" w:line="240" w:lineRule="auto"/>
            </w:pPr>
            <w:r w:rsidRPr="001D6296">
              <w:t>Not Applicable</w:t>
            </w:r>
          </w:p>
        </w:tc>
        <w:tc>
          <w:tcPr>
            <w:tcW w:w="3629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475553" w:rsidP="1B9835D7" w:rsidRDefault="00475553" w14:paraId="04F00C8A" w14:textId="3876F960">
            <w:pPr>
              <w:pStyle w:val="Normal"/>
              <w:spacing w:after="0" w:line="240" w:lineRule="auto"/>
              <w:rPr>
                <w:noProof w:val="0"/>
                <w:lang w:val="en-US"/>
              </w:rPr>
            </w:pPr>
            <w:r w:rsidRPr="1B9835D7" w:rsidR="6A06F214">
              <w:rPr>
                <w:rFonts w:ascii="Calibri" w:hAnsi="Calibri" w:eastAsia="Calibri" w:cs="Calibri" w:asciiTheme="minorAscii" w:hAnsiTheme="minorAscii" w:eastAsiaTheme="minorAscii" w:cstheme="minorBidi"/>
                <w:noProof w:val="0"/>
                <w:color w:val="auto"/>
                <w:sz w:val="22"/>
                <w:szCs w:val="22"/>
                <w:lang w:val="en-US" w:eastAsia="en-US" w:bidi="ar-SA"/>
              </w:rPr>
              <w:t>The criterion is not relevant to the product.</w:t>
            </w:r>
          </w:p>
        </w:tc>
      </w:tr>
      <w:tr w:rsidR="00475553" w:rsidTr="1B9835D7" w14:paraId="37161CE6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475553" w:rsidP="000A1CF9" w:rsidRDefault="00475553" w14:paraId="79758A87" w14:textId="77777777">
            <w:pPr>
              <w:spacing w:after="0" w:line="240" w:lineRule="auto"/>
            </w:pPr>
            <w:hyperlink w:anchor="content-structure-separation-programmatic" r:id="rId16">
              <w:r>
                <w:rPr>
                  <w:b/>
                  <w:color w:val="0000FF"/>
                  <w:u w:val="single"/>
                </w:rPr>
                <w:t>1.3.1 Info and Relationships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475553" w:rsidP="000A1CF9" w:rsidRDefault="001D6296" w14:paraId="2D505E25" w14:textId="73197A85">
            <w:pPr>
              <w:spacing w:after="0" w:line="240" w:lineRule="auto"/>
            </w:pPr>
            <w:r>
              <w:t>Supports</w:t>
            </w:r>
          </w:p>
        </w:tc>
        <w:tc>
          <w:tcPr>
            <w:tcW w:w="3629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475553" w:rsidP="000A1CF9" w:rsidRDefault="0066799E" w14:paraId="7F388A14" w14:textId="15C33809">
            <w:pPr>
              <w:spacing w:after="0" w:line="240" w:lineRule="auto"/>
            </w:pPr>
            <w:r w:rsidRPr="0066799E">
              <w:t>Content is structured logically and conveyed to assistive technologies. </w:t>
            </w:r>
          </w:p>
        </w:tc>
      </w:tr>
      <w:tr w:rsidR="00475553" w:rsidTr="1B9835D7" w14:paraId="1E2238A4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475553" w:rsidP="000A1CF9" w:rsidRDefault="00475553" w14:paraId="665F724D" w14:textId="77777777">
            <w:pPr>
              <w:spacing w:after="0" w:line="240" w:lineRule="auto"/>
            </w:pPr>
            <w:hyperlink w:anchor="content-structure-separation-sequence" r:id="rId17">
              <w:r>
                <w:rPr>
                  <w:b/>
                  <w:color w:val="0000FF"/>
                  <w:u w:val="single"/>
                </w:rPr>
                <w:t>1.3.2 Meaningful Sequence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475553" w:rsidP="000A1CF9" w:rsidRDefault="001D6296" w14:paraId="76B0F080" w14:textId="78CE699F">
            <w:pPr>
              <w:spacing w:after="0" w:line="240" w:lineRule="auto"/>
            </w:pPr>
            <w:r w:rsidRPr="001D6296">
              <w:t>Not Applicable</w:t>
            </w:r>
          </w:p>
        </w:tc>
        <w:tc>
          <w:tcPr>
            <w:tcW w:w="3629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475553" w:rsidP="1B9835D7" w:rsidRDefault="00475553" w14:paraId="7D075A5A" w14:textId="5BFEE67D">
            <w:pPr>
              <w:pStyle w:val="Normal"/>
              <w:spacing w:after="0" w:line="240" w:lineRule="auto"/>
              <w:rPr>
                <w:noProof w:val="0"/>
                <w:lang w:val="en-US"/>
              </w:rPr>
            </w:pPr>
            <w:r w:rsidRPr="1B9835D7" w:rsidR="4D17D2A8">
              <w:rPr>
                <w:rFonts w:ascii="Calibri" w:hAnsi="Calibri" w:eastAsia="Calibri" w:cs="Calibri" w:asciiTheme="minorAscii" w:hAnsiTheme="minorAscii" w:eastAsiaTheme="minorAscii" w:cstheme="minorBidi"/>
                <w:noProof w:val="0"/>
                <w:color w:val="auto"/>
                <w:sz w:val="22"/>
                <w:szCs w:val="22"/>
                <w:lang w:val="en-US" w:eastAsia="en-US" w:bidi="ar-SA"/>
              </w:rPr>
              <w:t>The criterion is not relevant to the product.</w:t>
            </w:r>
          </w:p>
        </w:tc>
      </w:tr>
      <w:tr w:rsidR="00475553" w:rsidTr="1B9835D7" w14:paraId="3BD4D0A5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475553" w:rsidP="000A1CF9" w:rsidRDefault="00475553" w14:paraId="21E3AE7E" w14:textId="77777777">
            <w:pPr>
              <w:spacing w:after="0" w:line="240" w:lineRule="auto"/>
              <w:rPr>
                <w:b/>
              </w:rPr>
            </w:pPr>
            <w:hyperlink w:anchor="content-structure-separation-understanding" r:id="rId18">
              <w:r>
                <w:rPr>
                  <w:b/>
                  <w:color w:val="0000FF"/>
                  <w:u w:val="single"/>
                </w:rPr>
                <w:t>1.3.3 Sensory Characteristics</w:t>
              </w:r>
            </w:hyperlink>
            <w:r>
              <w:rPr>
                <w:b/>
              </w:rPr>
              <w:t xml:space="preserve"> </w:t>
            </w:r>
            <w:r>
              <w:t>(Level 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475553" w:rsidP="000A1CF9" w:rsidRDefault="001D6296" w14:paraId="36A9D31E" w14:textId="21B6F66B">
            <w:pPr>
              <w:spacing w:after="0" w:line="240" w:lineRule="auto"/>
            </w:pPr>
            <w:r w:rsidRPr="001D6296">
              <w:t>Not Applicable</w:t>
            </w:r>
          </w:p>
        </w:tc>
        <w:tc>
          <w:tcPr>
            <w:tcW w:w="3629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475553" w:rsidP="1B9835D7" w:rsidRDefault="00475553" w14:paraId="2C14FA58" w14:textId="7A8553C7">
            <w:pPr>
              <w:pStyle w:val="Normal"/>
              <w:spacing w:after="0" w:line="240" w:lineRule="auto"/>
              <w:rPr>
                <w:noProof w:val="0"/>
                <w:lang w:val="en-US"/>
              </w:rPr>
            </w:pPr>
            <w:r w:rsidRPr="1B9835D7" w:rsidR="0C233B13">
              <w:rPr>
                <w:rFonts w:ascii="Calibri" w:hAnsi="Calibri" w:eastAsia="Calibri" w:cs="Calibri" w:asciiTheme="minorAscii" w:hAnsiTheme="minorAscii" w:eastAsiaTheme="minorAscii" w:cstheme="minorBidi"/>
                <w:noProof w:val="0"/>
                <w:color w:val="auto"/>
                <w:sz w:val="22"/>
                <w:szCs w:val="22"/>
                <w:lang w:val="en-US" w:eastAsia="en-US" w:bidi="ar-SA"/>
              </w:rPr>
              <w:t>The criterion is not relevant to the product.</w:t>
            </w:r>
          </w:p>
        </w:tc>
      </w:tr>
      <w:tr w:rsidR="00475553" w:rsidTr="1B9835D7" w14:paraId="0B4EB1B8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475553" w:rsidP="000A1CF9" w:rsidRDefault="00475553" w14:paraId="6E551923" w14:textId="77777777">
            <w:pPr>
              <w:spacing w:after="0" w:line="240" w:lineRule="auto"/>
              <w:rPr>
                <w:b/>
              </w:rPr>
            </w:pPr>
            <w:hyperlink w:anchor="visual-audio-contrast-without-color" r:id="rId19">
              <w:r>
                <w:rPr>
                  <w:b/>
                  <w:color w:val="0000FF"/>
                  <w:u w:val="single"/>
                </w:rPr>
                <w:t>1.4.1 Use of Color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475553" w:rsidP="000A1CF9" w:rsidRDefault="001D6296" w14:paraId="51B253B1" w14:textId="031831E1">
            <w:pPr>
              <w:spacing w:after="0" w:line="240" w:lineRule="auto"/>
            </w:pPr>
            <w:r w:rsidRPr="001D6296">
              <w:t>Not Applicable</w:t>
            </w:r>
          </w:p>
        </w:tc>
        <w:tc>
          <w:tcPr>
            <w:tcW w:w="3629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475553" w:rsidP="1B9835D7" w:rsidRDefault="00475553" w14:paraId="4141906E" w14:textId="2A6375B1">
            <w:pPr>
              <w:pStyle w:val="Normal"/>
              <w:spacing w:after="0" w:line="240" w:lineRule="auto"/>
              <w:rPr>
                <w:noProof w:val="0"/>
                <w:lang w:val="en-US"/>
              </w:rPr>
            </w:pPr>
            <w:r w:rsidRPr="1B9835D7" w:rsidR="70B5F5CE">
              <w:rPr>
                <w:rFonts w:ascii="Calibri" w:hAnsi="Calibri" w:eastAsia="Calibri" w:cs="Calibri" w:asciiTheme="minorAscii" w:hAnsiTheme="minorAscii" w:eastAsiaTheme="minorAscii" w:cstheme="minorBidi"/>
                <w:noProof w:val="0"/>
                <w:color w:val="auto"/>
                <w:sz w:val="22"/>
                <w:szCs w:val="22"/>
                <w:lang w:val="en-US" w:eastAsia="en-US" w:bidi="ar-SA"/>
              </w:rPr>
              <w:t>The criterion is not relevant to the product.</w:t>
            </w:r>
          </w:p>
        </w:tc>
      </w:tr>
      <w:tr w:rsidR="00475553" w:rsidTr="1B9835D7" w14:paraId="7644E9CE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475553" w:rsidP="000A1CF9" w:rsidRDefault="00475553" w14:paraId="65048694" w14:textId="77777777">
            <w:pPr>
              <w:spacing w:after="0" w:line="240" w:lineRule="auto"/>
              <w:rPr>
                <w:b/>
              </w:rPr>
            </w:pPr>
            <w:hyperlink w:anchor="visual-audio-contrast-dis-audio" r:id="rId20">
              <w:r>
                <w:rPr>
                  <w:b/>
                  <w:color w:val="0000FF"/>
                  <w:u w:val="single"/>
                </w:rPr>
                <w:t>1.4.2 Audio Control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475553" w:rsidP="000A1CF9" w:rsidRDefault="001D6296" w14:paraId="79ABD871" w14:textId="523E3165">
            <w:pPr>
              <w:spacing w:after="0" w:line="240" w:lineRule="auto"/>
            </w:pPr>
            <w:r w:rsidRPr="001D6296">
              <w:t>Not Applicable</w:t>
            </w:r>
          </w:p>
        </w:tc>
        <w:tc>
          <w:tcPr>
            <w:tcW w:w="3629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475553" w:rsidP="1B9835D7" w:rsidRDefault="00475553" w14:paraId="509B70D8" w14:textId="2C3CBCE2">
            <w:pPr>
              <w:pStyle w:val="Normal"/>
              <w:spacing w:after="0" w:line="240" w:lineRule="auto"/>
              <w:rPr>
                <w:noProof w:val="0"/>
                <w:lang w:val="en-US"/>
              </w:rPr>
            </w:pPr>
            <w:r w:rsidRPr="1B9835D7" w:rsidR="177A22EE">
              <w:rPr>
                <w:rFonts w:ascii="Calibri" w:hAnsi="Calibri" w:eastAsia="Calibri" w:cs="Calibri" w:asciiTheme="minorAscii" w:hAnsiTheme="minorAscii" w:eastAsiaTheme="minorAscii" w:cstheme="minorBidi"/>
                <w:noProof w:val="0"/>
                <w:color w:val="auto"/>
                <w:sz w:val="22"/>
                <w:szCs w:val="22"/>
                <w:lang w:val="en-US" w:eastAsia="en-US" w:bidi="ar-SA"/>
              </w:rPr>
              <w:t>The criterion is not relevant to the product.</w:t>
            </w:r>
          </w:p>
        </w:tc>
      </w:tr>
      <w:tr w:rsidR="00475553" w:rsidTr="1B9835D7" w14:paraId="628B675A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475553" w:rsidP="000A1CF9" w:rsidRDefault="00475553" w14:paraId="4CCA6DC9" w14:textId="77777777">
            <w:pPr>
              <w:spacing w:after="0" w:line="240" w:lineRule="auto"/>
              <w:rPr>
                <w:b/>
              </w:rPr>
            </w:pPr>
            <w:hyperlink w:anchor="keyboard-operation-keyboard-operable" r:id="rId21">
              <w:r>
                <w:rPr>
                  <w:b/>
                  <w:color w:val="0000FF"/>
                  <w:u w:val="single"/>
                </w:rPr>
                <w:t>2.1.1 Keyboard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475553" w:rsidP="000A1CF9" w:rsidRDefault="001D6296" w14:paraId="0CE28BDE" w14:textId="337E253F">
            <w:pPr>
              <w:spacing w:after="0" w:line="240" w:lineRule="auto"/>
            </w:pPr>
            <w:r>
              <w:t>Supports</w:t>
            </w:r>
          </w:p>
        </w:tc>
        <w:tc>
          <w:tcPr>
            <w:tcW w:w="3629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475553" w:rsidP="000A1CF9" w:rsidRDefault="007F4786" w14:paraId="6A1C80F0" w14:textId="51ADAA1A">
            <w:pPr>
              <w:spacing w:after="0" w:line="240" w:lineRule="auto"/>
            </w:pPr>
            <w:r w:rsidRPr="007F4786">
              <w:t>Operable with touchscreen and external keyboard input. </w:t>
            </w:r>
          </w:p>
        </w:tc>
      </w:tr>
      <w:tr w:rsidR="00475553" w:rsidTr="1B9835D7" w14:paraId="2545FA60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475553" w:rsidP="000A1CF9" w:rsidRDefault="00475553" w14:paraId="1908E4AE" w14:textId="77777777">
            <w:pPr>
              <w:spacing w:after="0" w:line="240" w:lineRule="auto"/>
              <w:rPr>
                <w:b/>
              </w:rPr>
            </w:pPr>
            <w:hyperlink w:anchor="keyboard-operation-trapping" r:id="rId22">
              <w:r>
                <w:rPr>
                  <w:b/>
                  <w:color w:val="0000FF"/>
                  <w:u w:val="single"/>
                </w:rPr>
                <w:t>2.1.2 No Keyboard Trap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475553" w:rsidP="000A1CF9" w:rsidRDefault="001D6296" w14:paraId="053999CB" w14:textId="36F9D36D">
            <w:pPr>
              <w:spacing w:after="0" w:line="240" w:lineRule="auto"/>
            </w:pPr>
            <w:r w:rsidRPr="001D6296">
              <w:t>Not Applicable</w:t>
            </w:r>
          </w:p>
        </w:tc>
        <w:tc>
          <w:tcPr>
            <w:tcW w:w="3629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475553" w:rsidP="1B9835D7" w:rsidRDefault="00475553" w14:paraId="0DCDA52A" w14:textId="60B6DE96">
            <w:pPr>
              <w:pStyle w:val="Normal"/>
              <w:spacing w:after="0" w:line="240" w:lineRule="auto"/>
              <w:rPr>
                <w:noProof w:val="0"/>
                <w:lang w:val="en-US"/>
              </w:rPr>
            </w:pPr>
            <w:r w:rsidRPr="1B9835D7" w:rsidR="36095131">
              <w:rPr>
                <w:rFonts w:ascii="Calibri" w:hAnsi="Calibri" w:eastAsia="Calibri" w:cs="Calibri" w:asciiTheme="minorAscii" w:hAnsiTheme="minorAscii" w:eastAsiaTheme="minorAscii" w:cstheme="minorBidi"/>
                <w:noProof w:val="0"/>
                <w:color w:val="auto"/>
                <w:sz w:val="22"/>
                <w:szCs w:val="22"/>
                <w:lang w:val="en-US" w:eastAsia="en-US" w:bidi="ar-SA"/>
              </w:rPr>
              <w:t>The criterion is not relevant to the product.</w:t>
            </w:r>
          </w:p>
        </w:tc>
      </w:tr>
      <w:tr w:rsidR="00475553" w:rsidTr="1B9835D7" w14:paraId="549921BA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475553" w:rsidP="000A1CF9" w:rsidRDefault="00475553" w14:paraId="08A2FE9C" w14:textId="77777777">
            <w:pPr>
              <w:spacing w:after="0" w:line="240" w:lineRule="auto"/>
            </w:pPr>
            <w:hyperlink w:anchor="character-key-shortcuts" r:id="rId23">
              <w:r>
                <w:rPr>
                  <w:b/>
                  <w:color w:val="0000FF"/>
                  <w:u w:val="single"/>
                </w:rPr>
                <w:t>2.1.4 Character Key Shortcuts</w:t>
              </w:r>
            </w:hyperlink>
            <w:r>
              <w:t xml:space="preserve"> (Level A 2.1 and 2.2)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475553" w:rsidP="000A1CF9" w:rsidRDefault="00475553" w14:paraId="700E4FF4" w14:textId="5E782C05">
            <w:pPr>
              <w:spacing w:after="0" w:line="240" w:lineRule="auto"/>
            </w:pPr>
            <w:r w:rsidR="001D6296">
              <w:rPr/>
              <w:t>Not Applicable</w:t>
            </w:r>
          </w:p>
        </w:tc>
        <w:tc>
          <w:tcPr>
            <w:tcW w:w="3629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475553" w:rsidP="1B9835D7" w:rsidRDefault="00475553" w14:paraId="701E4710" w14:textId="33724E01">
            <w:pPr>
              <w:spacing w:after="0" w:line="240" w:lineRule="auto"/>
              <w:rPr>
                <w:noProof w:val="0"/>
                <w:lang w:val="en-US"/>
              </w:rPr>
            </w:pPr>
            <w:r w:rsidRPr="1B9835D7" w:rsidR="6B6CA7AF">
              <w:rPr>
                <w:rFonts w:ascii="Calibri" w:hAnsi="Calibri" w:eastAsia="Calibri" w:cs="Calibri" w:asciiTheme="minorAscii" w:hAnsiTheme="minorAscii" w:eastAsiaTheme="minorAscii" w:cstheme="minorBidi"/>
                <w:noProof w:val="0"/>
                <w:color w:val="auto"/>
                <w:sz w:val="22"/>
                <w:szCs w:val="22"/>
                <w:lang w:val="en-US" w:eastAsia="en-US" w:bidi="ar-SA"/>
              </w:rPr>
              <w:t>The criterion is not relevant to the product.</w:t>
            </w:r>
          </w:p>
        </w:tc>
      </w:tr>
      <w:tr w:rsidR="00475553" w:rsidTr="1B9835D7" w14:paraId="11BE9FE5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475553" w:rsidP="000A1CF9" w:rsidRDefault="00475553" w14:paraId="11AFD296" w14:textId="77777777">
            <w:pPr>
              <w:spacing w:after="0" w:line="240" w:lineRule="auto"/>
              <w:rPr>
                <w:b/>
              </w:rPr>
            </w:pPr>
            <w:hyperlink w:anchor="time-limits-required-behaviors" r:id="rId24">
              <w:r>
                <w:rPr>
                  <w:b/>
                  <w:color w:val="0000FF"/>
                  <w:u w:val="single"/>
                </w:rPr>
                <w:t>2.2.1 Timing Adjustable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475553" w:rsidP="000A1CF9" w:rsidRDefault="001D6296" w14:paraId="212E7B31" w14:textId="4DF64285">
            <w:pPr>
              <w:spacing w:after="0" w:line="240" w:lineRule="auto"/>
            </w:pPr>
            <w:r w:rsidRPr="001D6296">
              <w:t>Not Applicable</w:t>
            </w:r>
          </w:p>
        </w:tc>
        <w:tc>
          <w:tcPr>
            <w:tcW w:w="3629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475553" w:rsidP="1B9835D7" w:rsidRDefault="00475553" w14:paraId="0F38D135" w14:textId="53D2C505">
            <w:pPr>
              <w:pStyle w:val="Normal"/>
              <w:spacing w:after="0" w:line="240" w:lineRule="auto"/>
              <w:rPr>
                <w:noProof w:val="0"/>
                <w:lang w:val="en-US"/>
              </w:rPr>
            </w:pPr>
            <w:r w:rsidRPr="1B9835D7" w:rsidR="0767F553">
              <w:rPr>
                <w:rFonts w:ascii="Calibri" w:hAnsi="Calibri" w:eastAsia="Calibri" w:cs="Calibri" w:asciiTheme="minorAscii" w:hAnsiTheme="minorAscii" w:eastAsiaTheme="minorAscii" w:cstheme="minorBidi"/>
                <w:noProof w:val="0"/>
                <w:color w:val="auto"/>
                <w:sz w:val="22"/>
                <w:szCs w:val="22"/>
                <w:lang w:val="en-US" w:eastAsia="en-US" w:bidi="ar-SA"/>
              </w:rPr>
              <w:t>The criterion is not relevant to the product.</w:t>
            </w:r>
          </w:p>
        </w:tc>
      </w:tr>
      <w:tr w:rsidR="00475553" w:rsidTr="1B9835D7" w14:paraId="4B2A861B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475553" w:rsidP="000A1CF9" w:rsidRDefault="00475553" w14:paraId="5908CC29" w14:textId="77777777">
            <w:pPr>
              <w:spacing w:after="0" w:line="240" w:lineRule="auto"/>
            </w:pPr>
            <w:hyperlink w:anchor="time-limits-pause" r:id="rId25">
              <w:r>
                <w:rPr>
                  <w:b/>
                  <w:color w:val="0000FF"/>
                  <w:u w:val="single"/>
                </w:rPr>
                <w:t>2.2.2 Pause, Stop, Hide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475553" w:rsidP="000A1CF9" w:rsidRDefault="001D6296" w14:paraId="418D3509" w14:textId="7B62C274">
            <w:pPr>
              <w:spacing w:after="0" w:line="240" w:lineRule="auto"/>
            </w:pPr>
            <w:r w:rsidRPr="001D6296">
              <w:t>Not Applicable</w:t>
            </w:r>
          </w:p>
        </w:tc>
        <w:tc>
          <w:tcPr>
            <w:tcW w:w="3629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475553" w:rsidP="1B9835D7" w:rsidRDefault="00475553" w14:paraId="61386293" w14:textId="02338881">
            <w:pPr>
              <w:pStyle w:val="Normal"/>
              <w:spacing w:after="0" w:line="240" w:lineRule="auto"/>
              <w:rPr>
                <w:noProof w:val="0"/>
                <w:lang w:val="en-US"/>
              </w:rPr>
            </w:pPr>
            <w:r w:rsidRPr="1B9835D7" w:rsidR="655BA4E8">
              <w:rPr>
                <w:rFonts w:ascii="Calibri" w:hAnsi="Calibri" w:eastAsia="Calibri" w:cs="Calibri" w:asciiTheme="minorAscii" w:hAnsiTheme="minorAscii" w:eastAsiaTheme="minorAscii" w:cstheme="minorBidi"/>
                <w:noProof w:val="0"/>
                <w:color w:val="auto"/>
                <w:sz w:val="22"/>
                <w:szCs w:val="22"/>
                <w:lang w:val="en-US" w:eastAsia="en-US" w:bidi="ar-SA"/>
              </w:rPr>
              <w:t>The criterion is not relevant to the product.</w:t>
            </w:r>
          </w:p>
        </w:tc>
      </w:tr>
      <w:tr w:rsidR="00475553" w:rsidTr="1B9835D7" w14:paraId="2D72DAD2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475553" w:rsidP="000A1CF9" w:rsidRDefault="00475553" w14:paraId="39679872" w14:textId="77777777">
            <w:pPr>
              <w:spacing w:after="0" w:line="240" w:lineRule="auto"/>
              <w:rPr>
                <w:b/>
              </w:rPr>
            </w:pPr>
            <w:hyperlink w:anchor="seizure-does-not-violate" r:id="rId26">
              <w:r>
                <w:rPr>
                  <w:b/>
                  <w:color w:val="0000FF"/>
                  <w:u w:val="single"/>
                </w:rPr>
                <w:t>2.3.1 Three Flashes or Below Threshold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475553" w:rsidP="000A1CF9" w:rsidRDefault="001D6296" w14:paraId="565010B3" w14:textId="16CAC9B0">
            <w:pPr>
              <w:spacing w:after="0" w:line="240" w:lineRule="auto"/>
            </w:pPr>
            <w:r w:rsidRPr="001D6296">
              <w:t>Not Applicable</w:t>
            </w:r>
          </w:p>
        </w:tc>
        <w:tc>
          <w:tcPr>
            <w:tcW w:w="3629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475553" w:rsidP="1B9835D7" w:rsidRDefault="00475553" w14:paraId="589D8136" w14:textId="226AE491">
            <w:pPr>
              <w:pStyle w:val="Normal"/>
              <w:spacing w:after="0" w:line="240" w:lineRule="auto"/>
              <w:rPr>
                <w:noProof w:val="0"/>
                <w:lang w:val="en-US"/>
              </w:rPr>
            </w:pPr>
            <w:r w:rsidRPr="1B9835D7" w:rsidR="7F1A6BF1">
              <w:rPr>
                <w:rFonts w:ascii="Calibri" w:hAnsi="Calibri" w:eastAsia="Calibri" w:cs="Calibri" w:asciiTheme="minorAscii" w:hAnsiTheme="minorAscii" w:eastAsiaTheme="minorAscii" w:cstheme="minorBidi"/>
                <w:noProof w:val="0"/>
                <w:color w:val="auto"/>
                <w:sz w:val="22"/>
                <w:szCs w:val="22"/>
                <w:lang w:val="en-US" w:eastAsia="en-US" w:bidi="ar-SA"/>
              </w:rPr>
              <w:t>The criterion is not relevant to the product.</w:t>
            </w:r>
          </w:p>
        </w:tc>
      </w:tr>
      <w:tr w:rsidR="00475553" w:rsidTr="1B9835D7" w14:paraId="32EABF1A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475553" w:rsidP="000A1CF9" w:rsidRDefault="00475553" w14:paraId="2A417AD7" w14:textId="77777777">
            <w:pPr>
              <w:spacing w:after="0" w:line="240" w:lineRule="auto"/>
              <w:rPr>
                <w:b/>
              </w:rPr>
            </w:pPr>
            <w:hyperlink w:anchor="navigation-mechanisms-skip" r:id="rId27">
              <w:r>
                <w:rPr>
                  <w:b/>
                  <w:color w:val="0000FF"/>
                  <w:u w:val="single"/>
                </w:rPr>
                <w:t>2.4.1 Bypass Blocks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475553" w:rsidP="000A1CF9" w:rsidRDefault="001D6296" w14:paraId="2D1247B3" w14:textId="7CA82DFD">
            <w:pPr>
              <w:spacing w:after="0" w:line="240" w:lineRule="auto"/>
            </w:pPr>
            <w:r w:rsidRPr="001D6296">
              <w:t>Not Applicable</w:t>
            </w:r>
          </w:p>
        </w:tc>
        <w:tc>
          <w:tcPr>
            <w:tcW w:w="3629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475553" w:rsidP="1B9835D7" w:rsidRDefault="00475553" w14:paraId="31555D58" w14:textId="62D4B0CE">
            <w:pPr>
              <w:pStyle w:val="Normal"/>
              <w:spacing w:after="0" w:line="240" w:lineRule="auto"/>
              <w:rPr>
                <w:noProof w:val="0"/>
                <w:lang w:val="en-US"/>
              </w:rPr>
            </w:pPr>
            <w:r w:rsidRPr="1B9835D7" w:rsidR="68EBE4C7">
              <w:rPr>
                <w:rFonts w:ascii="Calibri" w:hAnsi="Calibri" w:eastAsia="Calibri" w:cs="Calibri" w:asciiTheme="minorAscii" w:hAnsiTheme="minorAscii" w:eastAsiaTheme="minorAscii" w:cstheme="minorBidi"/>
                <w:noProof w:val="0"/>
                <w:color w:val="auto"/>
                <w:sz w:val="22"/>
                <w:szCs w:val="22"/>
                <w:lang w:val="en-US" w:eastAsia="en-US" w:bidi="ar-SA"/>
              </w:rPr>
              <w:t>The criterion is not relevant to the product.</w:t>
            </w:r>
          </w:p>
        </w:tc>
      </w:tr>
      <w:tr w:rsidR="00475553" w:rsidTr="1B9835D7" w14:paraId="07043065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475553" w:rsidP="000A1CF9" w:rsidRDefault="00475553" w14:paraId="72B222E2" w14:textId="77777777">
            <w:pPr>
              <w:spacing w:after="0" w:line="240" w:lineRule="auto"/>
              <w:rPr>
                <w:b/>
              </w:rPr>
            </w:pPr>
            <w:hyperlink w:anchor="navigation-mechanisms-title" r:id="rId28">
              <w:r>
                <w:rPr>
                  <w:b/>
                  <w:color w:val="0000FF"/>
                  <w:u w:val="single"/>
                </w:rPr>
                <w:t>2.4.2 Page Titled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475553" w:rsidP="000A1CF9" w:rsidRDefault="001D6296" w14:paraId="36F11B28" w14:textId="5AF946EF">
            <w:pPr>
              <w:spacing w:after="0" w:line="240" w:lineRule="auto"/>
            </w:pPr>
            <w:r w:rsidRPr="001D6296">
              <w:t>Not Applicable</w:t>
            </w:r>
          </w:p>
        </w:tc>
        <w:tc>
          <w:tcPr>
            <w:tcW w:w="3629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475553" w:rsidP="1B9835D7" w:rsidRDefault="00475553" w14:paraId="5AABAC77" w14:textId="3B19C1D1">
            <w:pPr>
              <w:pStyle w:val="Normal"/>
              <w:spacing w:after="0" w:line="240" w:lineRule="auto"/>
              <w:rPr>
                <w:noProof w:val="0"/>
                <w:lang w:val="en-US"/>
              </w:rPr>
            </w:pPr>
            <w:r w:rsidRPr="1B9835D7" w:rsidR="572CC097">
              <w:rPr>
                <w:rFonts w:ascii="Calibri" w:hAnsi="Calibri" w:eastAsia="Calibri" w:cs="Calibri" w:asciiTheme="minorAscii" w:hAnsiTheme="minorAscii" w:eastAsiaTheme="minorAscii" w:cstheme="minorBidi"/>
                <w:noProof w:val="0"/>
                <w:color w:val="auto"/>
                <w:sz w:val="22"/>
                <w:szCs w:val="22"/>
                <w:lang w:val="en-US" w:eastAsia="en-US" w:bidi="ar-SA"/>
              </w:rPr>
              <w:t>The criterion is not relevant to the product.</w:t>
            </w:r>
          </w:p>
        </w:tc>
      </w:tr>
      <w:tr w:rsidR="00475553" w:rsidTr="1B9835D7" w14:paraId="79EB71AA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475553" w:rsidP="000A1CF9" w:rsidRDefault="00475553" w14:paraId="46C13A07" w14:textId="77777777">
            <w:pPr>
              <w:spacing w:after="0" w:line="240" w:lineRule="auto"/>
              <w:rPr>
                <w:b/>
              </w:rPr>
            </w:pPr>
            <w:hyperlink w:anchor="navigation-mechanisms-focus-order" r:id="rId29">
              <w:r>
                <w:rPr>
                  <w:b/>
                  <w:color w:val="0000FF"/>
                  <w:u w:val="single"/>
                </w:rPr>
                <w:t>2.4.3 Focus Order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475553" w:rsidP="000A1CF9" w:rsidRDefault="001D6296" w14:paraId="7DDC063E" w14:textId="0967AF24">
            <w:pPr>
              <w:spacing w:after="0" w:line="240" w:lineRule="auto"/>
            </w:pPr>
            <w:r>
              <w:t>Supports</w:t>
            </w:r>
          </w:p>
        </w:tc>
        <w:tc>
          <w:tcPr>
            <w:tcW w:w="3629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475553" w:rsidP="000A1CF9" w:rsidRDefault="007F4786" w14:paraId="7CE86158" w14:textId="607981CC">
            <w:pPr>
              <w:spacing w:after="0" w:line="240" w:lineRule="auto"/>
            </w:pPr>
            <w:r w:rsidRPr="007F4786">
              <w:t xml:space="preserve">Focus order is logical and predictable. </w:t>
            </w:r>
          </w:p>
        </w:tc>
      </w:tr>
      <w:tr w:rsidR="00475553" w:rsidTr="1B9835D7" w14:paraId="3D3A57DA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475553" w:rsidP="000A1CF9" w:rsidRDefault="00475553" w14:paraId="58747AF8" w14:textId="77777777">
            <w:pPr>
              <w:spacing w:after="0" w:line="240" w:lineRule="auto"/>
              <w:rPr>
                <w:b/>
              </w:rPr>
            </w:pPr>
            <w:hyperlink w:anchor="navigation-mechanisms-refs" r:id="rId30">
              <w:r>
                <w:rPr>
                  <w:b/>
                  <w:color w:val="0000FF"/>
                  <w:u w:val="single"/>
                </w:rPr>
                <w:t>2.4.4 Link Purpose (In Context)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475553" w:rsidP="000A1CF9" w:rsidRDefault="001D6296" w14:paraId="079E71CF" w14:textId="28231AC3">
            <w:pPr>
              <w:spacing w:after="0" w:line="240" w:lineRule="auto"/>
            </w:pPr>
            <w:r w:rsidRPr="001D6296">
              <w:t>Not Applicable</w:t>
            </w:r>
          </w:p>
        </w:tc>
        <w:tc>
          <w:tcPr>
            <w:tcW w:w="3629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475553" w:rsidP="1B9835D7" w:rsidRDefault="00475553" w14:paraId="6480D363" w14:textId="51BD1771">
            <w:pPr>
              <w:pStyle w:val="Normal"/>
              <w:spacing w:after="0" w:line="240" w:lineRule="auto"/>
              <w:rPr>
                <w:noProof w:val="0"/>
                <w:lang w:val="en-US"/>
              </w:rPr>
            </w:pPr>
            <w:r w:rsidRPr="1B9835D7" w:rsidR="0AE93D4F">
              <w:rPr>
                <w:rFonts w:ascii="Calibri" w:hAnsi="Calibri" w:eastAsia="Calibri" w:cs="Calibri" w:asciiTheme="minorAscii" w:hAnsiTheme="minorAscii" w:eastAsiaTheme="minorAscii" w:cstheme="minorBidi"/>
                <w:noProof w:val="0"/>
                <w:color w:val="auto"/>
                <w:sz w:val="22"/>
                <w:szCs w:val="22"/>
                <w:lang w:val="en-US" w:eastAsia="en-US" w:bidi="ar-SA"/>
              </w:rPr>
              <w:t>The criterion is not relevant to the product.</w:t>
            </w:r>
          </w:p>
        </w:tc>
      </w:tr>
      <w:tr w:rsidR="00475553" w:rsidTr="1B9835D7" w14:paraId="036DED0D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475553" w:rsidP="000A1CF9" w:rsidRDefault="00475553" w14:paraId="02492CB4" w14:textId="77777777">
            <w:pPr>
              <w:spacing w:after="0" w:line="240" w:lineRule="auto"/>
            </w:pPr>
            <w:hyperlink w:anchor="pointer-gestures" r:id="rId31">
              <w:r>
                <w:rPr>
                  <w:b/>
                  <w:color w:val="0000FF"/>
                  <w:u w:val="single"/>
                </w:rPr>
                <w:t>2.5.1 Pointer Gestures</w:t>
              </w:r>
            </w:hyperlink>
            <w:r>
              <w:t xml:space="preserve"> (Level A 2.1 and 2.2)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475553" w:rsidP="000A1CF9" w:rsidRDefault="001D6296" w14:paraId="4C449516" w14:textId="59E1952C">
            <w:pPr>
              <w:spacing w:after="0" w:line="240" w:lineRule="auto"/>
            </w:pPr>
            <w:r w:rsidRPr="001D6296">
              <w:t>Not Applicable</w:t>
            </w:r>
          </w:p>
        </w:tc>
        <w:tc>
          <w:tcPr>
            <w:tcW w:w="3629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475553" w:rsidP="1B9835D7" w:rsidRDefault="00475553" w14:paraId="7E184076" w14:textId="31A5FCA0">
            <w:pPr>
              <w:spacing w:after="0" w:line="240" w:lineRule="auto"/>
              <w:rPr>
                <w:noProof w:val="0"/>
                <w:lang w:val="en-US"/>
              </w:rPr>
            </w:pPr>
            <w:r w:rsidRPr="1B9835D7" w:rsidR="760587CF">
              <w:rPr>
                <w:rFonts w:ascii="Calibri" w:hAnsi="Calibri" w:eastAsia="Calibri" w:cs="Calibri" w:asciiTheme="minorAscii" w:hAnsiTheme="minorAscii" w:eastAsiaTheme="minorAscii" w:cstheme="minorBidi"/>
                <w:noProof w:val="0"/>
                <w:color w:val="auto"/>
                <w:sz w:val="22"/>
                <w:szCs w:val="22"/>
                <w:lang w:val="en-US" w:eastAsia="en-US" w:bidi="ar-SA"/>
              </w:rPr>
              <w:t>The criterion is not relevant to the product.</w:t>
            </w:r>
          </w:p>
        </w:tc>
      </w:tr>
      <w:tr w:rsidR="00475553" w:rsidTr="1B9835D7" w14:paraId="108E036F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475553" w:rsidP="000A1CF9" w:rsidRDefault="00475553" w14:paraId="2B2BBAB4" w14:textId="77777777">
            <w:pPr>
              <w:tabs>
                <w:tab w:val="left" w:pos="345"/>
              </w:tabs>
              <w:spacing w:after="0" w:line="240" w:lineRule="auto"/>
            </w:pPr>
            <w:hyperlink w:anchor="pointer-cancellation" r:id="rId32">
              <w:r>
                <w:rPr>
                  <w:b/>
                  <w:color w:val="0000FF"/>
                  <w:u w:val="single"/>
                </w:rPr>
                <w:t>2.5.2 Pointer Cancellation</w:t>
              </w:r>
            </w:hyperlink>
            <w:r>
              <w:t xml:space="preserve"> (Level A 2.1 and 2.2)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475553" w:rsidP="000A1CF9" w:rsidRDefault="001D6296" w14:paraId="47A660F5" w14:textId="3E249333">
            <w:pPr>
              <w:tabs>
                <w:tab w:val="left" w:pos="345"/>
              </w:tabs>
              <w:spacing w:after="0" w:line="240" w:lineRule="auto"/>
            </w:pPr>
            <w:r w:rsidRPr="001D6296">
              <w:t>Not Applicable</w:t>
            </w:r>
          </w:p>
        </w:tc>
        <w:tc>
          <w:tcPr>
            <w:tcW w:w="3629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475553" w:rsidP="1B9835D7" w:rsidRDefault="00475553" w14:paraId="54E2817A" w14:textId="4351D098">
            <w:pPr>
              <w:pStyle w:val="Normal"/>
              <w:spacing w:after="0" w:line="240" w:lineRule="auto"/>
              <w:rPr>
                <w:noProof w:val="0"/>
                <w:lang w:val="en-US"/>
              </w:rPr>
            </w:pPr>
            <w:r w:rsidRPr="1B9835D7" w:rsidR="62DB9356">
              <w:rPr>
                <w:rFonts w:ascii="Calibri" w:hAnsi="Calibri" w:eastAsia="Calibri" w:cs="Calibri" w:asciiTheme="minorAscii" w:hAnsiTheme="minorAscii" w:eastAsiaTheme="minorAscii" w:cstheme="minorBidi"/>
                <w:noProof w:val="0"/>
                <w:color w:val="auto"/>
                <w:sz w:val="22"/>
                <w:szCs w:val="22"/>
                <w:lang w:val="en-US" w:eastAsia="en-US" w:bidi="ar-SA"/>
              </w:rPr>
              <w:t>The criterion is not relevant to the product.</w:t>
            </w:r>
            <w:r w:rsidR="00475553">
              <w:rPr/>
              <w:t xml:space="preserve"> </w:t>
            </w:r>
          </w:p>
        </w:tc>
      </w:tr>
      <w:tr w:rsidR="00475553" w:rsidTr="1B9835D7" w14:paraId="115B1235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475553" w:rsidP="000A1CF9" w:rsidRDefault="00475553" w14:paraId="33267232" w14:textId="77777777">
            <w:pPr>
              <w:spacing w:after="0" w:line="240" w:lineRule="auto"/>
            </w:pPr>
            <w:hyperlink w:anchor="label-in-name" r:id="rId33">
              <w:r>
                <w:rPr>
                  <w:b/>
                  <w:color w:val="0000FF"/>
                  <w:u w:val="single"/>
                </w:rPr>
                <w:t>2.5.3 Label in Name</w:t>
              </w:r>
            </w:hyperlink>
            <w:r>
              <w:t xml:space="preserve"> (Level A 2.1 and 2.2)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475553" w:rsidP="000A1CF9" w:rsidRDefault="001D6296" w14:paraId="64F7BCD5" w14:textId="1C2FD9AE">
            <w:pPr>
              <w:spacing w:after="0" w:line="240" w:lineRule="auto"/>
            </w:pPr>
            <w:r w:rsidRPr="001D6296">
              <w:t>Not Applicable</w:t>
            </w:r>
          </w:p>
        </w:tc>
        <w:tc>
          <w:tcPr>
            <w:tcW w:w="3629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475553" w:rsidP="1B9835D7" w:rsidRDefault="00475553" w14:paraId="0F141AF6" w14:textId="0B02EF0F">
            <w:pPr>
              <w:spacing w:after="0" w:line="240" w:lineRule="auto"/>
              <w:rPr>
                <w:noProof w:val="0"/>
                <w:lang w:val="en-US"/>
              </w:rPr>
            </w:pPr>
            <w:r w:rsidRPr="1B9835D7" w:rsidR="57940C78">
              <w:rPr>
                <w:rFonts w:ascii="Calibri" w:hAnsi="Calibri" w:eastAsia="Calibri" w:cs="Calibri" w:asciiTheme="minorAscii" w:hAnsiTheme="minorAscii" w:eastAsiaTheme="minorAscii" w:cstheme="minorBidi"/>
                <w:noProof w:val="0"/>
                <w:color w:val="auto"/>
                <w:sz w:val="22"/>
                <w:szCs w:val="22"/>
                <w:lang w:val="en-US" w:eastAsia="en-US" w:bidi="ar-SA"/>
              </w:rPr>
              <w:t>The criterion is not relevant to the product.</w:t>
            </w:r>
          </w:p>
        </w:tc>
      </w:tr>
      <w:tr w:rsidR="00475553" w:rsidTr="1B9835D7" w14:paraId="3F98BF6D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475553" w:rsidP="000A1CF9" w:rsidRDefault="00475553" w14:paraId="6DD62FA0" w14:textId="77777777">
            <w:pPr>
              <w:spacing w:after="0" w:line="240" w:lineRule="auto"/>
            </w:pPr>
            <w:hyperlink w:anchor="motion-actuation" r:id="rId34">
              <w:r>
                <w:rPr>
                  <w:b/>
                  <w:color w:val="0000FF"/>
                  <w:u w:val="single"/>
                </w:rPr>
                <w:t>2.5.4 Motion Actuation</w:t>
              </w:r>
            </w:hyperlink>
            <w:r>
              <w:t xml:space="preserve"> (Level A 2.1 and 2.2)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475553" w:rsidP="000A1CF9" w:rsidRDefault="001D6296" w14:paraId="4CEE0C0E" w14:textId="72BEACFE">
            <w:pPr>
              <w:spacing w:after="0" w:line="240" w:lineRule="auto"/>
            </w:pPr>
            <w:r w:rsidRPr="001D6296">
              <w:t>Not Applicable</w:t>
            </w:r>
          </w:p>
        </w:tc>
        <w:tc>
          <w:tcPr>
            <w:tcW w:w="3629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475553" w:rsidP="1B9835D7" w:rsidRDefault="00475553" w14:paraId="63514389" w14:textId="13FE30FF">
            <w:pPr>
              <w:spacing w:after="0" w:line="240" w:lineRule="auto"/>
              <w:rPr>
                <w:noProof w:val="0"/>
                <w:lang w:val="en-US"/>
              </w:rPr>
            </w:pPr>
            <w:r w:rsidRPr="1B9835D7" w:rsidR="7E4AE44E">
              <w:rPr>
                <w:rFonts w:ascii="Calibri" w:hAnsi="Calibri" w:eastAsia="Calibri" w:cs="Calibri" w:asciiTheme="minorAscii" w:hAnsiTheme="minorAscii" w:eastAsiaTheme="minorAscii" w:cstheme="minorBidi"/>
                <w:noProof w:val="0"/>
                <w:color w:val="auto"/>
                <w:sz w:val="22"/>
                <w:szCs w:val="22"/>
                <w:lang w:val="en-US" w:eastAsia="en-US" w:bidi="ar-SA"/>
              </w:rPr>
              <w:t>The criterion is not relevant to the product.</w:t>
            </w:r>
          </w:p>
        </w:tc>
      </w:tr>
      <w:tr w:rsidR="00475553" w:rsidTr="1B9835D7" w14:paraId="5AF658A3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475553" w:rsidP="000A1CF9" w:rsidRDefault="00475553" w14:paraId="61F49E93" w14:textId="77777777">
            <w:pPr>
              <w:spacing w:after="0" w:line="240" w:lineRule="auto"/>
              <w:rPr>
                <w:b/>
              </w:rPr>
            </w:pPr>
            <w:hyperlink w:anchor="meaning-doc-lang-id" r:id="rId35">
              <w:r>
                <w:rPr>
                  <w:b/>
                  <w:color w:val="0000FF"/>
                  <w:u w:val="single"/>
                </w:rPr>
                <w:t>3.1.1 Language of Page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475553" w:rsidP="000A1CF9" w:rsidRDefault="001D6296" w14:paraId="00744F6A" w14:textId="24B1F3C5">
            <w:pPr>
              <w:spacing w:after="0" w:line="240" w:lineRule="auto"/>
            </w:pPr>
            <w:r w:rsidRPr="001D6296">
              <w:t>Not Applicable</w:t>
            </w:r>
          </w:p>
        </w:tc>
        <w:tc>
          <w:tcPr>
            <w:tcW w:w="3629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475553" w:rsidP="1B9835D7" w:rsidRDefault="00475553" w14:paraId="0917391A" w14:textId="10ED7B45">
            <w:pPr>
              <w:pStyle w:val="Normal"/>
              <w:spacing w:after="0" w:line="240" w:lineRule="auto"/>
              <w:rPr>
                <w:noProof w:val="0"/>
                <w:lang w:val="en-US"/>
              </w:rPr>
            </w:pPr>
            <w:r w:rsidRPr="1B9835D7" w:rsidR="429E2F1E">
              <w:rPr>
                <w:rFonts w:ascii="Calibri" w:hAnsi="Calibri" w:eastAsia="Calibri" w:cs="Calibri" w:asciiTheme="minorAscii" w:hAnsiTheme="minorAscii" w:eastAsiaTheme="minorAscii" w:cstheme="minorBidi"/>
                <w:noProof w:val="0"/>
                <w:color w:val="auto"/>
                <w:sz w:val="22"/>
                <w:szCs w:val="22"/>
                <w:lang w:val="en-US" w:eastAsia="en-US" w:bidi="ar-SA"/>
              </w:rPr>
              <w:t>The criterion is not relevant to the product.</w:t>
            </w:r>
          </w:p>
        </w:tc>
      </w:tr>
      <w:tr w:rsidR="00475553" w:rsidTr="1B9835D7" w14:paraId="75817A47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475553" w:rsidP="000A1CF9" w:rsidRDefault="00475553" w14:paraId="37B3416A" w14:textId="77777777">
            <w:pPr>
              <w:spacing w:after="0" w:line="240" w:lineRule="auto"/>
              <w:rPr>
                <w:b/>
              </w:rPr>
            </w:pPr>
            <w:hyperlink w:anchor="consistent-behavior-receive-focus" r:id="rId36">
              <w:r>
                <w:rPr>
                  <w:b/>
                  <w:color w:val="0000FF"/>
                  <w:u w:val="single"/>
                </w:rPr>
                <w:t>3.2.1 On Focus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475553" w:rsidP="000A1CF9" w:rsidRDefault="001D6296" w14:paraId="72E159B8" w14:textId="17FF82BD">
            <w:pPr>
              <w:spacing w:after="0" w:line="240" w:lineRule="auto"/>
            </w:pPr>
            <w:r w:rsidRPr="001D6296">
              <w:t>Not Applicable</w:t>
            </w:r>
          </w:p>
        </w:tc>
        <w:tc>
          <w:tcPr>
            <w:tcW w:w="3629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475553" w:rsidP="1B9835D7" w:rsidRDefault="00475553" w14:paraId="4A3BDC5B" w14:textId="6576C82D">
            <w:pPr>
              <w:pStyle w:val="Normal"/>
              <w:spacing w:after="0" w:line="240" w:lineRule="auto"/>
              <w:rPr>
                <w:noProof w:val="0"/>
                <w:lang w:val="en-US"/>
              </w:rPr>
            </w:pPr>
            <w:r w:rsidRPr="1B9835D7" w:rsidR="5EB7858A">
              <w:rPr>
                <w:rFonts w:ascii="Calibri" w:hAnsi="Calibri" w:eastAsia="Calibri" w:cs="Calibri" w:asciiTheme="minorAscii" w:hAnsiTheme="minorAscii" w:eastAsiaTheme="minorAscii" w:cstheme="minorBidi"/>
                <w:noProof w:val="0"/>
                <w:color w:val="auto"/>
                <w:sz w:val="22"/>
                <w:szCs w:val="22"/>
                <w:lang w:val="en-US" w:eastAsia="en-US" w:bidi="ar-SA"/>
              </w:rPr>
              <w:t>The criterion is not relevant to the product.</w:t>
            </w:r>
          </w:p>
        </w:tc>
      </w:tr>
      <w:tr w:rsidR="00475553" w:rsidTr="1B9835D7" w14:paraId="1E3F94DD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475553" w:rsidP="000A1CF9" w:rsidRDefault="00475553" w14:paraId="033CF33A" w14:textId="77777777">
            <w:pPr>
              <w:spacing w:after="0" w:line="240" w:lineRule="auto"/>
              <w:rPr>
                <w:b/>
              </w:rPr>
            </w:pPr>
            <w:hyperlink w:anchor="consistent-behavior-unpredictable-change" r:id="rId37">
              <w:r>
                <w:rPr>
                  <w:b/>
                  <w:color w:val="0000FF"/>
                  <w:u w:val="single"/>
                </w:rPr>
                <w:t>3.2.2 On Input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475553" w:rsidP="000A1CF9" w:rsidRDefault="001D6296" w14:paraId="544BAE3E" w14:textId="404746E1">
            <w:pPr>
              <w:spacing w:after="0" w:line="240" w:lineRule="auto"/>
            </w:pPr>
            <w:r w:rsidRPr="001D6296">
              <w:t>Not Applicable</w:t>
            </w:r>
          </w:p>
        </w:tc>
        <w:tc>
          <w:tcPr>
            <w:tcW w:w="3629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475553" w:rsidP="1B9835D7" w:rsidRDefault="00475553" w14:paraId="766866E0" w14:textId="3EE6B369">
            <w:pPr>
              <w:pStyle w:val="Normal"/>
              <w:spacing w:after="0" w:line="240" w:lineRule="auto"/>
              <w:rPr>
                <w:noProof w:val="0"/>
                <w:lang w:val="en-US"/>
              </w:rPr>
            </w:pPr>
            <w:r w:rsidRPr="1B9835D7" w:rsidR="323178CF">
              <w:rPr>
                <w:rFonts w:ascii="Calibri" w:hAnsi="Calibri" w:eastAsia="Calibri" w:cs="Calibri" w:asciiTheme="minorAscii" w:hAnsiTheme="minorAscii" w:eastAsiaTheme="minorAscii" w:cstheme="minorBidi"/>
                <w:noProof w:val="0"/>
                <w:color w:val="auto"/>
                <w:sz w:val="22"/>
                <w:szCs w:val="22"/>
                <w:lang w:val="en-US" w:eastAsia="en-US" w:bidi="ar-SA"/>
              </w:rPr>
              <w:t>The criterion is not relevant to the product.</w:t>
            </w:r>
          </w:p>
        </w:tc>
      </w:tr>
      <w:tr w:rsidR="00475553" w:rsidTr="1B9835D7" w14:paraId="5421D4C2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475553" w:rsidP="000A1CF9" w:rsidRDefault="00475553" w14:paraId="083EB4EF" w14:textId="77777777">
            <w:pPr>
              <w:spacing w:after="0" w:line="240" w:lineRule="auto"/>
            </w:pPr>
            <w:hyperlink w:anchor="consistent-help" r:id="rId38">
              <w:r>
                <w:rPr>
                  <w:b/>
                  <w:color w:val="0000FF"/>
                  <w:u w:val="single"/>
                </w:rPr>
                <w:t>3.2.6 Consistent Help</w:t>
              </w:r>
            </w:hyperlink>
            <w:r>
              <w:rPr>
                <w:b/>
              </w:rPr>
              <w:t xml:space="preserve"> </w:t>
            </w:r>
            <w:r>
              <w:t>(Level A 2.2 only)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475553" w:rsidP="000A1CF9" w:rsidRDefault="001D6296" w14:paraId="68AFF5B6" w14:textId="097704C0">
            <w:pPr>
              <w:spacing w:after="0" w:line="240" w:lineRule="auto"/>
            </w:pPr>
            <w:r w:rsidRPr="001D6296">
              <w:t>Not Applicable</w:t>
            </w:r>
          </w:p>
        </w:tc>
        <w:tc>
          <w:tcPr>
            <w:tcW w:w="3629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475553" w:rsidP="1B9835D7" w:rsidRDefault="00475553" w14:paraId="41722C7F" w14:textId="5AB4DBF1">
            <w:pPr>
              <w:pStyle w:val="Normal"/>
              <w:spacing w:after="0" w:line="240" w:lineRule="auto"/>
              <w:rPr>
                <w:noProof w:val="0"/>
                <w:lang w:val="en-US"/>
              </w:rPr>
            </w:pPr>
            <w:r w:rsidRPr="1B9835D7" w:rsidR="23A2827D">
              <w:rPr>
                <w:rFonts w:ascii="Calibri" w:hAnsi="Calibri" w:eastAsia="Calibri" w:cs="Calibri" w:asciiTheme="minorAscii" w:hAnsiTheme="minorAscii" w:eastAsiaTheme="minorAscii" w:cstheme="minorBidi"/>
                <w:noProof w:val="0"/>
                <w:color w:val="auto"/>
                <w:sz w:val="22"/>
                <w:szCs w:val="22"/>
                <w:lang w:val="en-US" w:eastAsia="en-US" w:bidi="ar-SA"/>
              </w:rPr>
              <w:t>The criterion is not relevant to the product.</w:t>
            </w:r>
          </w:p>
        </w:tc>
      </w:tr>
      <w:tr w:rsidR="00475553" w:rsidTr="1B9835D7" w14:paraId="6D42A369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475553" w:rsidP="000A1CF9" w:rsidRDefault="00475553" w14:paraId="30EC0167" w14:textId="77777777">
            <w:pPr>
              <w:spacing w:after="0" w:line="240" w:lineRule="auto"/>
              <w:rPr>
                <w:b/>
              </w:rPr>
            </w:pPr>
            <w:hyperlink w:anchor="minimize-error-identified" r:id="rId39">
              <w:r>
                <w:rPr>
                  <w:b/>
                  <w:color w:val="0000FF"/>
                  <w:u w:val="single"/>
                </w:rPr>
                <w:t>3.3.1 Error Identification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475553" w:rsidP="000A1CF9" w:rsidRDefault="001D6296" w14:paraId="68FE879C" w14:textId="35FDF984">
            <w:pPr>
              <w:spacing w:after="0" w:line="240" w:lineRule="auto"/>
            </w:pPr>
            <w:r w:rsidRPr="001D6296">
              <w:t>Not Applicable</w:t>
            </w:r>
          </w:p>
        </w:tc>
        <w:tc>
          <w:tcPr>
            <w:tcW w:w="3629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475553" w:rsidP="1B9835D7" w:rsidRDefault="00475553" w14:paraId="07A5588C" w14:textId="2CA97DE1">
            <w:pPr>
              <w:pStyle w:val="Normal"/>
              <w:spacing w:after="0" w:line="240" w:lineRule="auto"/>
              <w:rPr>
                <w:noProof w:val="0"/>
                <w:lang w:val="en-US"/>
              </w:rPr>
            </w:pPr>
            <w:r w:rsidRPr="1B9835D7" w:rsidR="205B427C">
              <w:rPr>
                <w:rFonts w:ascii="Calibri" w:hAnsi="Calibri" w:eastAsia="Calibri" w:cs="Calibri" w:asciiTheme="minorAscii" w:hAnsiTheme="minorAscii" w:eastAsiaTheme="minorAscii" w:cstheme="minorBidi"/>
                <w:noProof w:val="0"/>
                <w:color w:val="auto"/>
                <w:sz w:val="22"/>
                <w:szCs w:val="22"/>
                <w:lang w:val="en-US" w:eastAsia="en-US" w:bidi="ar-SA"/>
              </w:rPr>
              <w:t>The criterion is not relevant to the product.</w:t>
            </w:r>
          </w:p>
        </w:tc>
      </w:tr>
      <w:tr w:rsidR="00475553" w:rsidTr="1B9835D7" w14:paraId="16304F69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475553" w:rsidP="000A1CF9" w:rsidRDefault="00475553" w14:paraId="3083E7F6" w14:textId="77777777">
            <w:pPr>
              <w:spacing w:after="0" w:line="240" w:lineRule="auto"/>
              <w:rPr>
                <w:b/>
              </w:rPr>
            </w:pPr>
            <w:hyperlink w:anchor="minimize-error-cues" r:id="rId40">
              <w:r>
                <w:rPr>
                  <w:b/>
                  <w:color w:val="0000FF"/>
                  <w:u w:val="single"/>
                </w:rPr>
                <w:t>3.3.2 Labels or Instructions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475553" w:rsidP="000A1CF9" w:rsidRDefault="001D6296" w14:paraId="4F6682BC" w14:textId="6B5A0688">
            <w:pPr>
              <w:spacing w:after="0" w:line="240" w:lineRule="auto"/>
            </w:pPr>
            <w:r w:rsidRPr="001D6296">
              <w:t>Not Applicable</w:t>
            </w:r>
          </w:p>
        </w:tc>
        <w:tc>
          <w:tcPr>
            <w:tcW w:w="3629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475553" w:rsidP="1B9835D7" w:rsidRDefault="00475553" w14:paraId="2AB2533F" w14:textId="79C0E299">
            <w:pPr>
              <w:pStyle w:val="Normal"/>
              <w:spacing w:after="0" w:line="240" w:lineRule="auto"/>
              <w:rPr>
                <w:noProof w:val="0"/>
                <w:lang w:val="en-US"/>
              </w:rPr>
            </w:pPr>
            <w:r w:rsidRPr="1B9835D7" w:rsidR="5C1B82C9">
              <w:rPr>
                <w:rFonts w:ascii="Calibri" w:hAnsi="Calibri" w:eastAsia="Calibri" w:cs="Calibri" w:asciiTheme="minorAscii" w:hAnsiTheme="minorAscii" w:eastAsiaTheme="minorAscii" w:cstheme="minorBidi"/>
                <w:noProof w:val="0"/>
                <w:color w:val="auto"/>
                <w:sz w:val="22"/>
                <w:szCs w:val="22"/>
                <w:lang w:val="en-US" w:eastAsia="en-US" w:bidi="ar-SA"/>
              </w:rPr>
              <w:t>The criterion is not relevant to the product.</w:t>
            </w:r>
          </w:p>
        </w:tc>
      </w:tr>
      <w:tr w:rsidR="00475553" w:rsidTr="1B9835D7" w14:paraId="6421AE8C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475553" w:rsidP="000A1CF9" w:rsidRDefault="00475553" w14:paraId="56633979" w14:textId="77777777">
            <w:pPr>
              <w:spacing w:after="0" w:line="240" w:lineRule="auto"/>
            </w:pPr>
            <w:hyperlink w:anchor="redundant-entry" r:id="rId41">
              <w:r>
                <w:rPr>
                  <w:b/>
                  <w:color w:val="0000FF"/>
                  <w:u w:val="single"/>
                </w:rPr>
                <w:t>3.3.7 Redundant Entry</w:t>
              </w:r>
            </w:hyperlink>
            <w:r>
              <w:rPr>
                <w:b/>
              </w:rPr>
              <w:t xml:space="preserve"> </w:t>
            </w:r>
            <w:r>
              <w:t>(Level A 2.2 only)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475553" w:rsidP="000A1CF9" w:rsidRDefault="001D6296" w14:paraId="37A0B7FD" w14:textId="77B9777B">
            <w:pPr>
              <w:spacing w:after="0" w:line="240" w:lineRule="auto"/>
            </w:pPr>
            <w:r w:rsidRPr="001D6296">
              <w:t>Not Applicable</w:t>
            </w:r>
          </w:p>
        </w:tc>
        <w:tc>
          <w:tcPr>
            <w:tcW w:w="3629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475553" w:rsidP="1B9835D7" w:rsidRDefault="00475553" w14:paraId="2BBF475E" w14:textId="3E814A29">
            <w:pPr>
              <w:pStyle w:val="Normal"/>
              <w:spacing w:after="0" w:line="240" w:lineRule="auto"/>
              <w:rPr>
                <w:noProof w:val="0"/>
                <w:lang w:val="en-US"/>
              </w:rPr>
            </w:pPr>
            <w:r w:rsidRPr="1B9835D7" w:rsidR="4997985F">
              <w:rPr>
                <w:rFonts w:ascii="Calibri" w:hAnsi="Calibri" w:eastAsia="Calibri" w:cs="Calibri" w:asciiTheme="minorAscii" w:hAnsiTheme="minorAscii" w:eastAsiaTheme="minorAscii" w:cstheme="minorBidi"/>
                <w:noProof w:val="0"/>
                <w:color w:val="auto"/>
                <w:sz w:val="22"/>
                <w:szCs w:val="22"/>
                <w:lang w:val="en-US" w:eastAsia="en-US" w:bidi="ar-SA"/>
              </w:rPr>
              <w:t>The criterion is not relevant to the product.</w:t>
            </w:r>
          </w:p>
        </w:tc>
      </w:tr>
      <w:tr w:rsidR="00475553" w:rsidTr="1B9835D7" w14:paraId="505A5142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475553" w:rsidP="000A1CF9" w:rsidRDefault="00475553" w14:paraId="7B32230C" w14:textId="77777777">
            <w:pPr>
              <w:spacing w:after="0" w:line="240" w:lineRule="auto"/>
            </w:pPr>
            <w:hyperlink w:anchor="ensure-compat-parses" r:id="rId42">
              <w:r>
                <w:rPr>
                  <w:b/>
                  <w:color w:val="0000FF"/>
                  <w:u w:val="single"/>
                </w:rPr>
                <w:t>4.1.1 Parsing</w:t>
              </w:r>
            </w:hyperlink>
            <w:r>
              <w:t xml:space="preserve"> (Level A)</w:t>
            </w:r>
          </w:p>
          <w:p w:rsidR="00475553" w:rsidP="000A1CF9" w:rsidRDefault="00475553" w14:paraId="4D777CAB" w14:textId="77777777">
            <w:pPr>
              <w:spacing w:after="0" w:line="240" w:lineRule="auto"/>
              <w:ind w:left="360"/>
            </w:pPr>
            <w:r>
              <w:t>WCAG 2.0 and 2.1 – Always answer ‘Supports’</w:t>
            </w:r>
          </w:p>
          <w:p w:rsidR="00475553" w:rsidP="000A1CF9" w:rsidRDefault="00475553" w14:paraId="7BF688F4" w14:textId="77777777">
            <w:pPr>
              <w:spacing w:after="0" w:line="240" w:lineRule="auto"/>
              <w:ind w:left="360"/>
            </w:pPr>
            <w:r>
              <w:t>WCAG 2.2 (obsolete and removed) - Does not apply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475553" w:rsidP="000A1CF9" w:rsidRDefault="001D6296" w14:paraId="3BF0FADE" w14:textId="1AD4DC70">
            <w:pPr>
              <w:spacing w:after="0" w:line="240" w:lineRule="auto"/>
            </w:pPr>
            <w:r>
              <w:t>Supports</w:t>
            </w:r>
          </w:p>
        </w:tc>
        <w:tc>
          <w:tcPr>
            <w:tcW w:w="3629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475553" w:rsidP="000A1CF9" w:rsidRDefault="00475553" w14:paraId="26D4E4CD" w14:textId="77777777">
            <w:pPr>
              <w:spacing w:after="0" w:line="240" w:lineRule="auto"/>
            </w:pPr>
            <w:r>
              <w:t xml:space="preserve">For WCAG 2.0 and 2.1, the September 2023 errata update indicates this criterion is always supported. See the </w:t>
            </w:r>
            <w:hyperlink w:anchor="editorial" r:id="rId43">
              <w:r>
                <w:rPr>
                  <w:color w:val="0000FF"/>
                  <w:u w:val="single"/>
                </w:rPr>
                <w:t>WCAG 2.0 Editorial Errata</w:t>
              </w:r>
            </w:hyperlink>
            <w:r>
              <w:t xml:space="preserve"> and the </w:t>
            </w:r>
            <w:hyperlink w:anchor="editorial" r:id="rId44">
              <w:r>
                <w:rPr>
                  <w:color w:val="0000FF"/>
                  <w:u w:val="single"/>
                </w:rPr>
                <w:t>WCAG 2.1 Editorial Errata</w:t>
              </w:r>
            </w:hyperlink>
            <w:r>
              <w:t>.</w:t>
            </w:r>
          </w:p>
        </w:tc>
      </w:tr>
      <w:tr w:rsidR="00475553" w:rsidTr="1B9835D7" w14:paraId="44BF9F53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475553" w:rsidP="000A1CF9" w:rsidRDefault="00475553" w14:paraId="33EC2113" w14:textId="77777777">
            <w:pPr>
              <w:spacing w:after="0" w:line="240" w:lineRule="auto"/>
              <w:rPr>
                <w:b/>
              </w:rPr>
            </w:pPr>
            <w:hyperlink w:anchor="ensure-compat-rsv" r:id="rId45">
              <w:r>
                <w:rPr>
                  <w:b/>
                  <w:color w:val="0000FF"/>
                  <w:u w:val="single"/>
                </w:rPr>
                <w:t>4.1.2 Name, Role, Value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475553" w:rsidP="000A1CF9" w:rsidRDefault="001D6296" w14:paraId="04BDB66A" w14:textId="21298F10">
            <w:pPr>
              <w:spacing w:after="0" w:line="240" w:lineRule="auto"/>
            </w:pPr>
            <w:r w:rsidRPr="001D6296">
              <w:t>Not Applicable</w:t>
            </w:r>
          </w:p>
        </w:tc>
        <w:tc>
          <w:tcPr>
            <w:tcW w:w="3629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475553" w:rsidP="1B9835D7" w:rsidRDefault="00475553" w14:paraId="7D0BB22F" w14:textId="15CCA558">
            <w:pPr>
              <w:pStyle w:val="Normal"/>
              <w:spacing w:after="0" w:line="240" w:lineRule="auto"/>
              <w:rPr>
                <w:noProof w:val="0"/>
                <w:lang w:val="en-US"/>
              </w:rPr>
            </w:pPr>
            <w:r w:rsidRPr="1B9835D7" w:rsidR="439764DB">
              <w:rPr>
                <w:rFonts w:ascii="Calibri" w:hAnsi="Calibri" w:eastAsia="Calibri" w:cs="Calibri" w:asciiTheme="minorAscii" w:hAnsiTheme="minorAscii" w:eastAsiaTheme="minorAscii" w:cstheme="minorBidi"/>
                <w:noProof w:val="0"/>
                <w:color w:val="auto"/>
                <w:sz w:val="22"/>
                <w:szCs w:val="22"/>
                <w:lang w:val="en-US" w:eastAsia="en-US" w:bidi="ar-SA"/>
              </w:rPr>
              <w:t>The criterion is not relevant to the product.</w:t>
            </w:r>
          </w:p>
        </w:tc>
      </w:tr>
    </w:tbl>
    <w:p w:rsidR="00475553" w:rsidP="00475553" w:rsidRDefault="00475553" w14:paraId="064FFC83" w14:textId="77777777">
      <w:pPr>
        <w:spacing w:after="0" w:line="240" w:lineRule="auto"/>
        <w:rPr>
          <w:rFonts w:ascii="Arial" w:hAnsi="Arial" w:eastAsia="Arial" w:cs="Arial"/>
          <w:b/>
          <w:sz w:val="24"/>
          <w:szCs w:val="24"/>
        </w:rPr>
      </w:pPr>
    </w:p>
    <w:p w:rsidR="00475553" w:rsidP="00475553" w:rsidRDefault="00475553" w14:paraId="4596DA66" w14:textId="77777777">
      <w:pPr>
        <w:pStyle w:val="Heading3"/>
      </w:pPr>
      <w:bookmarkStart w:name="_heading=h.1ci93xb" w:colFirst="0" w:colLast="0" w:id="16"/>
      <w:bookmarkEnd w:id="16"/>
      <w:r>
        <w:t>Table 2: Success Criteria, Level AA</w:t>
      </w:r>
    </w:p>
    <w:p w:rsidR="00475553" w:rsidP="00475553" w:rsidRDefault="00475553" w14:paraId="4745465C" w14:textId="77777777">
      <w:r>
        <w:t>Notes:</w:t>
      </w:r>
    </w:p>
    <w:tbl>
      <w:tblPr>
        <w:tblW w:w="12772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BFBFBF" w:sz="4" w:space="0"/>
          <w:insideV w:val="single" w:color="BFBFBF" w:sz="4" w:space="0"/>
        </w:tblBorders>
        <w:tblLayout w:type="fixed"/>
        <w:tblCellMar>
          <w:left w:w="72" w:type="dxa"/>
          <w:right w:w="72" w:type="dxa"/>
        </w:tblCellMar>
        <w:tblLook w:val="0420" w:firstRow="1" w:lastRow="0" w:firstColumn="0" w:lastColumn="0" w:noHBand="0" w:noVBand="1"/>
      </w:tblPr>
      <w:tblGrid>
        <w:gridCol w:w="6635"/>
        <w:gridCol w:w="2688"/>
        <w:gridCol w:w="3449"/>
      </w:tblGrid>
      <w:tr w:rsidR="00475553" w:rsidTr="1B9835D7" w14:paraId="36538B12" w14:textId="77777777">
        <w:trPr>
          <w:trHeight w:val="302"/>
          <w:tblHeader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BFBFBF" w:themeFill="background1" w:themeFillShade="BF"/>
            <w:tcMar/>
            <w:vAlign w:val="center"/>
          </w:tcPr>
          <w:p w:rsidRPr="00BF442D" w:rsidR="00475553" w:rsidP="000A1CF9" w:rsidRDefault="00475553" w14:paraId="47A8FFF4" w14:textId="7777777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F442D">
              <w:rPr>
                <w:rFonts w:ascii="Arial" w:hAnsi="Arial" w:cs="Arial"/>
                <w:b/>
                <w:bCs/>
                <w:sz w:val="24"/>
                <w:szCs w:val="24"/>
              </w:rPr>
              <w:t>Criteria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BFBFBF" w:themeFill="background1" w:themeFillShade="BF"/>
            <w:tcMar/>
            <w:vAlign w:val="center"/>
          </w:tcPr>
          <w:p w:rsidRPr="00BF442D" w:rsidR="00475553" w:rsidP="000A1CF9" w:rsidRDefault="00475553" w14:paraId="397006E3" w14:textId="7777777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F442D">
              <w:rPr>
                <w:rFonts w:ascii="Arial" w:hAnsi="Arial" w:cs="Arial"/>
                <w:b/>
                <w:bCs/>
                <w:sz w:val="24"/>
                <w:szCs w:val="24"/>
              </w:rPr>
              <w:t>Conformance Level</w:t>
            </w:r>
          </w:p>
        </w:tc>
        <w:tc>
          <w:tcPr>
            <w:tcW w:w="3449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BFBFBF" w:themeFill="background1" w:themeFillShade="BF"/>
            <w:tcMar/>
            <w:vAlign w:val="center"/>
          </w:tcPr>
          <w:p w:rsidRPr="00BF442D" w:rsidR="00475553" w:rsidP="000A1CF9" w:rsidRDefault="00475553" w14:paraId="19C504BD" w14:textId="7777777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F442D">
              <w:rPr>
                <w:rFonts w:ascii="Arial" w:hAnsi="Arial" w:cs="Arial"/>
                <w:b/>
                <w:bCs/>
                <w:sz w:val="24"/>
                <w:szCs w:val="24"/>
              </w:rPr>
              <w:t>Remarks and Explanations</w:t>
            </w:r>
          </w:p>
        </w:tc>
      </w:tr>
      <w:tr w:rsidR="00475553" w:rsidTr="1B9835D7" w14:paraId="087D3BAB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00475553" w:rsidP="000A1CF9" w:rsidRDefault="00475553" w14:paraId="3E0B0529" w14:textId="77777777">
            <w:pPr>
              <w:spacing w:after="0" w:line="240" w:lineRule="auto"/>
            </w:pPr>
            <w:hyperlink w:anchor="media-equiv-real-time-captions" r:id="rId46">
              <w:r>
                <w:rPr>
                  <w:b/>
                  <w:color w:val="0000FF"/>
                  <w:u w:val="single"/>
                </w:rPr>
                <w:t>1.2.4 Captions (Live)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00475553" w:rsidP="000A1CF9" w:rsidRDefault="001D6296" w14:paraId="47D1C4A5" w14:textId="52622982">
            <w:pPr>
              <w:spacing w:after="0" w:line="240" w:lineRule="auto"/>
            </w:pPr>
            <w:r w:rsidRPr="001D6296">
              <w:t>Not Applicable</w:t>
            </w:r>
          </w:p>
        </w:tc>
        <w:tc>
          <w:tcPr>
            <w:tcW w:w="3449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00475553" w:rsidP="1B9835D7" w:rsidRDefault="00475553" w14:paraId="5571C41C" w14:textId="48AD6152">
            <w:pPr>
              <w:pStyle w:val="Normal"/>
              <w:spacing w:after="0" w:line="240" w:lineRule="auto"/>
              <w:rPr>
                <w:noProof w:val="0"/>
                <w:lang w:val="en-US"/>
              </w:rPr>
            </w:pPr>
            <w:r w:rsidRPr="1B9835D7" w:rsidR="1B1ED9D9">
              <w:rPr>
                <w:rFonts w:ascii="Calibri" w:hAnsi="Calibri" w:eastAsia="Calibri" w:cs="Calibri" w:asciiTheme="minorAscii" w:hAnsiTheme="minorAscii" w:eastAsiaTheme="minorAscii" w:cstheme="minorBidi"/>
                <w:noProof w:val="0"/>
                <w:color w:val="auto"/>
                <w:sz w:val="22"/>
                <w:szCs w:val="22"/>
                <w:lang w:val="en-US" w:eastAsia="en-US" w:bidi="ar-SA"/>
              </w:rPr>
              <w:t>The criterion is not relevant to the product.</w:t>
            </w:r>
          </w:p>
        </w:tc>
      </w:tr>
      <w:tr w:rsidR="00475553" w:rsidTr="1B9835D7" w14:paraId="3CC5FABF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00475553" w:rsidP="000A1CF9" w:rsidRDefault="00475553" w14:paraId="4766CC43" w14:textId="77777777">
            <w:pPr>
              <w:spacing w:after="0" w:line="240" w:lineRule="auto"/>
            </w:pPr>
            <w:hyperlink w:anchor="media-equiv-audio-desc-only" r:id="rId47">
              <w:r>
                <w:rPr>
                  <w:b/>
                  <w:color w:val="0000FF"/>
                  <w:u w:val="single"/>
                </w:rPr>
                <w:t>1.2.5 Audio Description (Prerecorded)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00475553" w:rsidP="000A1CF9" w:rsidRDefault="001D6296" w14:paraId="4DB70892" w14:textId="1ADF521F">
            <w:pPr>
              <w:spacing w:after="0" w:line="240" w:lineRule="auto"/>
            </w:pPr>
            <w:r w:rsidRPr="001D6296">
              <w:t>Not Applicable</w:t>
            </w:r>
          </w:p>
        </w:tc>
        <w:tc>
          <w:tcPr>
            <w:tcW w:w="3449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00475553" w:rsidP="1B9835D7" w:rsidRDefault="00475553" w14:paraId="01D0A7E7" w14:textId="18058E01">
            <w:pPr>
              <w:pStyle w:val="Normal"/>
              <w:spacing w:after="0" w:line="240" w:lineRule="auto"/>
              <w:rPr>
                <w:noProof w:val="0"/>
                <w:lang w:val="en-US"/>
              </w:rPr>
            </w:pPr>
            <w:r w:rsidRPr="1B9835D7" w:rsidR="10C5BE4C">
              <w:rPr>
                <w:rFonts w:ascii="Calibri" w:hAnsi="Calibri" w:eastAsia="Calibri" w:cs="Calibri" w:asciiTheme="minorAscii" w:hAnsiTheme="minorAscii" w:eastAsiaTheme="minorAscii" w:cstheme="minorBidi"/>
                <w:noProof w:val="0"/>
                <w:color w:val="auto"/>
                <w:sz w:val="22"/>
                <w:szCs w:val="22"/>
                <w:lang w:val="en-US" w:eastAsia="en-US" w:bidi="ar-SA"/>
              </w:rPr>
              <w:t>The criterion is not relevant to the product.</w:t>
            </w:r>
          </w:p>
        </w:tc>
      </w:tr>
      <w:tr w:rsidR="00475553" w:rsidTr="1B9835D7" w14:paraId="4A427A78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00475553" w:rsidP="000A1CF9" w:rsidRDefault="00475553" w14:paraId="12314337" w14:textId="77777777">
            <w:pPr>
              <w:spacing w:after="0" w:line="240" w:lineRule="auto"/>
            </w:pPr>
            <w:hyperlink w:anchor="orientation" r:id="rId48">
              <w:r>
                <w:rPr>
                  <w:b/>
                  <w:color w:val="0000FF"/>
                  <w:u w:val="single"/>
                </w:rPr>
                <w:t>1.3.4 Orientation</w:t>
              </w:r>
            </w:hyperlink>
            <w:r>
              <w:t xml:space="preserve"> (Level AA 2.1 and 2.2)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00475553" w:rsidP="000A1CF9" w:rsidRDefault="001D6296" w14:paraId="06EC4696" w14:textId="045E2657">
            <w:pPr>
              <w:spacing w:after="0" w:line="240" w:lineRule="auto"/>
            </w:pPr>
            <w:r w:rsidRPr="001D6296">
              <w:t>Not Applicable</w:t>
            </w:r>
            <w:r w:rsidR="00475553">
              <w:t xml:space="preserve"> </w:t>
            </w:r>
          </w:p>
        </w:tc>
        <w:tc>
          <w:tcPr>
            <w:tcW w:w="3449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00475553" w:rsidP="1B9835D7" w:rsidRDefault="00475553" w14:paraId="315CA569" w14:textId="295525AA">
            <w:pPr>
              <w:spacing w:after="0" w:line="240" w:lineRule="auto"/>
              <w:rPr>
                <w:noProof w:val="0"/>
                <w:lang w:val="en-US"/>
              </w:rPr>
            </w:pPr>
            <w:r w:rsidRPr="1B9835D7" w:rsidR="6D42B07C">
              <w:rPr>
                <w:rFonts w:ascii="Calibri" w:hAnsi="Calibri" w:eastAsia="Calibri" w:cs="Calibri" w:asciiTheme="minorAscii" w:hAnsiTheme="minorAscii" w:eastAsiaTheme="minorAscii" w:cstheme="minorBidi"/>
                <w:noProof w:val="0"/>
                <w:color w:val="auto"/>
                <w:sz w:val="22"/>
                <w:szCs w:val="22"/>
                <w:lang w:val="en-US" w:eastAsia="en-US" w:bidi="ar-SA"/>
              </w:rPr>
              <w:t>The criterion is not relevant to the product.</w:t>
            </w:r>
          </w:p>
        </w:tc>
      </w:tr>
      <w:tr w:rsidR="00475553" w:rsidTr="1B9835D7" w14:paraId="2F8D27A1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00475553" w:rsidP="000A1CF9" w:rsidRDefault="00475553" w14:paraId="736138D0" w14:textId="77777777">
            <w:pPr>
              <w:spacing w:after="0" w:line="240" w:lineRule="auto"/>
            </w:pPr>
            <w:hyperlink w:anchor="identify-input-purpose" r:id="rId49">
              <w:r>
                <w:rPr>
                  <w:b/>
                  <w:color w:val="0000FF"/>
                  <w:u w:val="single"/>
                </w:rPr>
                <w:t>1.3.5 Identify Input Purpose</w:t>
              </w:r>
            </w:hyperlink>
            <w:r>
              <w:t xml:space="preserve"> (Level AA 2.1 and 2.2)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00475553" w:rsidP="000A1CF9" w:rsidRDefault="001D6296" w14:paraId="73CD80FD" w14:textId="133D9B07">
            <w:pPr>
              <w:spacing w:after="0" w:line="240" w:lineRule="auto"/>
            </w:pPr>
            <w:r w:rsidRPr="001D6296">
              <w:t>Not Applicable</w:t>
            </w:r>
          </w:p>
        </w:tc>
        <w:tc>
          <w:tcPr>
            <w:tcW w:w="3449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00475553" w:rsidP="1B9835D7" w:rsidRDefault="00475553" w14:paraId="2DDA6CD0" w14:textId="7027696C">
            <w:pPr>
              <w:spacing w:after="0" w:line="240" w:lineRule="auto"/>
              <w:rPr>
                <w:noProof w:val="0"/>
                <w:lang w:val="en-US"/>
              </w:rPr>
            </w:pPr>
            <w:r w:rsidRPr="1B9835D7" w:rsidR="157C4EC8">
              <w:rPr>
                <w:rFonts w:ascii="Calibri" w:hAnsi="Calibri" w:eastAsia="Calibri" w:cs="Calibri" w:asciiTheme="minorAscii" w:hAnsiTheme="minorAscii" w:eastAsiaTheme="minorAscii" w:cstheme="minorBidi"/>
                <w:noProof w:val="0"/>
                <w:color w:val="auto"/>
                <w:sz w:val="22"/>
                <w:szCs w:val="22"/>
                <w:lang w:val="en-US" w:eastAsia="en-US" w:bidi="ar-SA"/>
              </w:rPr>
              <w:t>The criterion is not relevant to the product.</w:t>
            </w:r>
          </w:p>
        </w:tc>
      </w:tr>
      <w:tr w:rsidR="00475553" w:rsidTr="1B9835D7" w14:paraId="6835BDDA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00475553" w:rsidP="000A1CF9" w:rsidRDefault="00475553" w14:paraId="55360A94" w14:textId="77777777">
            <w:pPr>
              <w:spacing w:after="0" w:line="240" w:lineRule="auto"/>
              <w:rPr>
                <w:b/>
              </w:rPr>
            </w:pPr>
            <w:hyperlink w:anchor="visual-audio-contrast-contrast" r:id="rId50">
              <w:r>
                <w:rPr>
                  <w:b/>
                  <w:color w:val="0000FF"/>
                  <w:u w:val="single"/>
                </w:rPr>
                <w:t>1.4.3 Contrast (Minimum)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00475553" w:rsidP="000A1CF9" w:rsidRDefault="007F4786" w14:paraId="1540A75C" w14:textId="5F573B3A">
            <w:pPr>
              <w:spacing w:after="0" w:line="240" w:lineRule="auto"/>
            </w:pPr>
            <w:r>
              <w:t>Supports</w:t>
            </w:r>
          </w:p>
        </w:tc>
        <w:tc>
          <w:tcPr>
            <w:tcW w:w="3449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00475553" w:rsidP="000A1CF9" w:rsidRDefault="007F4786" w14:paraId="6C6134DC" w14:textId="53033D31">
            <w:pPr>
              <w:spacing w:after="0" w:line="240" w:lineRule="auto"/>
            </w:pPr>
            <w:r w:rsidRPr="007F4786">
              <w:t xml:space="preserve">Visual elements meet minimum contrast requirements. </w:t>
            </w:r>
          </w:p>
        </w:tc>
      </w:tr>
      <w:tr w:rsidR="00475553" w:rsidTr="1B9835D7" w14:paraId="015C13B2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00475553" w:rsidP="000A1CF9" w:rsidRDefault="00475553" w14:paraId="70C13D9E" w14:textId="77777777">
            <w:pPr>
              <w:spacing w:after="0" w:line="240" w:lineRule="auto"/>
              <w:rPr>
                <w:b/>
              </w:rPr>
            </w:pPr>
            <w:hyperlink w:anchor="visual-audio-contrast-scale" r:id="rId51">
              <w:r>
                <w:rPr>
                  <w:b/>
                  <w:color w:val="0000FF"/>
                  <w:u w:val="single"/>
                </w:rPr>
                <w:t>1.4.4 Resize text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00475553" w:rsidP="000A1CF9" w:rsidRDefault="001D6296" w14:paraId="4065C60B" w14:textId="3D7117B6">
            <w:pPr>
              <w:spacing w:after="0" w:line="240" w:lineRule="auto"/>
            </w:pPr>
            <w:r w:rsidRPr="001D6296">
              <w:t>Not Applicable</w:t>
            </w:r>
          </w:p>
        </w:tc>
        <w:tc>
          <w:tcPr>
            <w:tcW w:w="3449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00475553" w:rsidP="1B9835D7" w:rsidRDefault="00475553" w14:paraId="1B6B605A" w14:textId="2AA380DA">
            <w:pPr>
              <w:pStyle w:val="Normal"/>
              <w:spacing w:after="0" w:line="240" w:lineRule="auto"/>
              <w:rPr>
                <w:noProof w:val="0"/>
                <w:lang w:val="en-US"/>
              </w:rPr>
            </w:pPr>
            <w:r w:rsidRPr="1B9835D7" w:rsidR="10D721DD">
              <w:rPr>
                <w:rFonts w:ascii="Calibri" w:hAnsi="Calibri" w:eastAsia="Calibri" w:cs="Calibri" w:asciiTheme="minorAscii" w:hAnsiTheme="minorAscii" w:eastAsiaTheme="minorAscii" w:cstheme="minorBidi"/>
                <w:noProof w:val="0"/>
                <w:color w:val="auto"/>
                <w:sz w:val="22"/>
                <w:szCs w:val="22"/>
                <w:lang w:val="en-US" w:eastAsia="en-US" w:bidi="ar-SA"/>
              </w:rPr>
              <w:t>The criterion is not relevant to the product.</w:t>
            </w:r>
          </w:p>
        </w:tc>
      </w:tr>
      <w:tr w:rsidR="00475553" w:rsidTr="1B9835D7" w14:paraId="3BBE8D2D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00475553" w:rsidP="000A1CF9" w:rsidRDefault="00475553" w14:paraId="446C5394" w14:textId="77777777">
            <w:pPr>
              <w:spacing w:after="0" w:line="240" w:lineRule="auto"/>
              <w:rPr>
                <w:b/>
              </w:rPr>
            </w:pPr>
            <w:hyperlink w:anchor="visual-audio-contrast-text-presentation" r:id="rId52">
              <w:r>
                <w:rPr>
                  <w:b/>
                  <w:color w:val="0000FF"/>
                  <w:u w:val="single"/>
                </w:rPr>
                <w:t>1.4.5 Images of Text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00475553" w:rsidP="000A1CF9" w:rsidRDefault="001D6296" w14:paraId="0ACF2C49" w14:textId="36A7757D">
            <w:pPr>
              <w:spacing w:after="0" w:line="240" w:lineRule="auto"/>
            </w:pPr>
            <w:r w:rsidRPr="001D6296">
              <w:t>Not Applicable</w:t>
            </w:r>
          </w:p>
        </w:tc>
        <w:tc>
          <w:tcPr>
            <w:tcW w:w="3449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00475553" w:rsidP="1B9835D7" w:rsidRDefault="00475553" w14:paraId="48E2B174" w14:textId="41EAE788">
            <w:pPr>
              <w:pStyle w:val="Normal"/>
              <w:spacing w:after="0" w:line="240" w:lineRule="auto"/>
              <w:rPr>
                <w:noProof w:val="0"/>
                <w:lang w:val="en-US"/>
              </w:rPr>
            </w:pPr>
            <w:r w:rsidRPr="1B9835D7" w:rsidR="3716AAD8">
              <w:rPr>
                <w:rFonts w:ascii="Calibri" w:hAnsi="Calibri" w:eastAsia="Calibri" w:cs="Calibri" w:asciiTheme="minorAscii" w:hAnsiTheme="minorAscii" w:eastAsiaTheme="minorAscii" w:cstheme="minorBidi"/>
                <w:noProof w:val="0"/>
                <w:color w:val="auto"/>
                <w:sz w:val="22"/>
                <w:szCs w:val="22"/>
                <w:lang w:val="en-US" w:eastAsia="en-US" w:bidi="ar-SA"/>
              </w:rPr>
              <w:t>The criterion is not relevant to the product.</w:t>
            </w:r>
          </w:p>
        </w:tc>
      </w:tr>
      <w:tr w:rsidR="00475553" w:rsidTr="1B9835D7" w14:paraId="280E3D48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00475553" w:rsidP="000A1CF9" w:rsidRDefault="00475553" w14:paraId="183ACF9E" w14:textId="77777777">
            <w:pPr>
              <w:spacing w:after="0" w:line="240" w:lineRule="auto"/>
            </w:pPr>
            <w:hyperlink w:anchor="reflow" r:id="rId53">
              <w:r>
                <w:rPr>
                  <w:b/>
                  <w:color w:val="0000FF"/>
                  <w:u w:val="single"/>
                </w:rPr>
                <w:t>1.4.10 Reflow</w:t>
              </w:r>
            </w:hyperlink>
            <w:r>
              <w:t xml:space="preserve"> (Level AA 2.1 and 2.2)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00475553" w:rsidP="000A1CF9" w:rsidRDefault="001D6296" w14:paraId="233B92D4" w14:textId="012C317F">
            <w:pPr>
              <w:spacing w:after="0" w:line="240" w:lineRule="auto"/>
            </w:pPr>
            <w:r w:rsidRPr="001D6296">
              <w:t>Not Applicable</w:t>
            </w:r>
          </w:p>
        </w:tc>
        <w:tc>
          <w:tcPr>
            <w:tcW w:w="3449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00475553" w:rsidP="1B9835D7" w:rsidRDefault="00475553" w14:paraId="3F7C8BDC" w14:textId="61D91C5B">
            <w:pPr>
              <w:spacing w:after="0" w:line="240" w:lineRule="auto"/>
              <w:rPr>
                <w:noProof w:val="0"/>
                <w:lang w:val="en-US"/>
              </w:rPr>
            </w:pPr>
            <w:r w:rsidRPr="1B9835D7" w:rsidR="43CFE6FF">
              <w:rPr>
                <w:rFonts w:ascii="Calibri" w:hAnsi="Calibri" w:eastAsia="Calibri" w:cs="Calibri" w:asciiTheme="minorAscii" w:hAnsiTheme="minorAscii" w:eastAsiaTheme="minorAscii" w:cstheme="minorBidi"/>
                <w:noProof w:val="0"/>
                <w:color w:val="auto"/>
                <w:sz w:val="22"/>
                <w:szCs w:val="22"/>
                <w:lang w:val="en-US" w:eastAsia="en-US" w:bidi="ar-SA"/>
              </w:rPr>
              <w:t>The criterion is not relevant to the product.</w:t>
            </w:r>
          </w:p>
        </w:tc>
      </w:tr>
      <w:tr w:rsidR="00475553" w:rsidTr="1B9835D7" w14:paraId="1D07F6F6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00475553" w:rsidP="000A1CF9" w:rsidRDefault="00475553" w14:paraId="4551BC23" w14:textId="77777777">
            <w:pPr>
              <w:spacing w:after="0" w:line="240" w:lineRule="auto"/>
            </w:pPr>
            <w:hyperlink w:anchor="non-text-contrast" r:id="rId54">
              <w:r>
                <w:rPr>
                  <w:b/>
                  <w:color w:val="0000FF"/>
                  <w:u w:val="single"/>
                </w:rPr>
                <w:t>1.4.11 Non-text Contrast</w:t>
              </w:r>
            </w:hyperlink>
            <w:r>
              <w:t xml:space="preserve"> (Level AA 2.1 and 2.2)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00475553" w:rsidP="000A1CF9" w:rsidRDefault="001D6296" w14:paraId="6BAB6168" w14:textId="1773756F">
            <w:pPr>
              <w:spacing w:after="0" w:line="240" w:lineRule="auto"/>
            </w:pPr>
            <w:r w:rsidRPr="001D6296">
              <w:t>Not Applicable</w:t>
            </w:r>
          </w:p>
        </w:tc>
        <w:tc>
          <w:tcPr>
            <w:tcW w:w="3449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00475553" w:rsidP="1B9835D7" w:rsidRDefault="00475553" w14:paraId="28C4B2B1" w14:textId="40F7B339">
            <w:pPr>
              <w:spacing w:after="0" w:line="240" w:lineRule="auto"/>
              <w:rPr>
                <w:noProof w:val="0"/>
                <w:lang w:val="en-US"/>
              </w:rPr>
            </w:pPr>
            <w:r w:rsidRPr="1B9835D7" w:rsidR="0A783EBD">
              <w:rPr>
                <w:rFonts w:ascii="Calibri" w:hAnsi="Calibri" w:eastAsia="Calibri" w:cs="Calibri" w:asciiTheme="minorAscii" w:hAnsiTheme="minorAscii" w:eastAsiaTheme="minorAscii" w:cstheme="minorBidi"/>
                <w:noProof w:val="0"/>
                <w:color w:val="auto"/>
                <w:sz w:val="22"/>
                <w:szCs w:val="22"/>
                <w:lang w:val="en-US" w:eastAsia="en-US" w:bidi="ar-SA"/>
              </w:rPr>
              <w:t>The criterion is not relevant to the product.</w:t>
            </w:r>
          </w:p>
        </w:tc>
      </w:tr>
      <w:tr w:rsidR="00475553" w:rsidTr="1B9835D7" w14:paraId="25A1B3A1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00475553" w:rsidP="000A1CF9" w:rsidRDefault="00475553" w14:paraId="5599F9DB" w14:textId="77777777">
            <w:pPr>
              <w:spacing w:after="0" w:line="240" w:lineRule="auto"/>
            </w:pPr>
            <w:hyperlink w:anchor="text-spacing" r:id="rId55">
              <w:r>
                <w:rPr>
                  <w:b/>
                  <w:color w:val="0000FF"/>
                  <w:u w:val="single"/>
                </w:rPr>
                <w:t>1.4.12 Text Spacing</w:t>
              </w:r>
            </w:hyperlink>
            <w:r>
              <w:t xml:space="preserve"> (Level AA 2.1 and 2.2)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00475553" w:rsidP="000A1CF9" w:rsidRDefault="001D6296" w14:paraId="0F133322" w14:textId="436CE1D1">
            <w:pPr>
              <w:spacing w:after="0" w:line="240" w:lineRule="auto"/>
            </w:pPr>
            <w:r w:rsidRPr="001D6296">
              <w:t>Not Applicable</w:t>
            </w:r>
          </w:p>
        </w:tc>
        <w:tc>
          <w:tcPr>
            <w:tcW w:w="3449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00475553" w:rsidP="1B9835D7" w:rsidRDefault="00475553" w14:paraId="6E9D5A64" w14:textId="7A958E7F">
            <w:pPr>
              <w:spacing w:after="0" w:line="240" w:lineRule="auto"/>
              <w:rPr>
                <w:noProof w:val="0"/>
                <w:lang w:val="en-US"/>
              </w:rPr>
            </w:pPr>
            <w:r w:rsidR="00475553">
              <w:rPr/>
              <w:t xml:space="preserve"> </w:t>
            </w:r>
            <w:r w:rsidRPr="1B9835D7" w:rsidR="2CB47DC1">
              <w:rPr>
                <w:rFonts w:ascii="Calibri" w:hAnsi="Calibri" w:eastAsia="Calibri" w:cs="Calibri" w:asciiTheme="minorAscii" w:hAnsiTheme="minorAscii" w:eastAsiaTheme="minorAscii" w:cstheme="minorBidi"/>
                <w:noProof w:val="0"/>
                <w:color w:val="auto"/>
                <w:sz w:val="22"/>
                <w:szCs w:val="22"/>
                <w:lang w:val="en-US" w:eastAsia="en-US" w:bidi="ar-SA"/>
              </w:rPr>
              <w:t>The criterion is not relevant to the product.</w:t>
            </w:r>
          </w:p>
        </w:tc>
      </w:tr>
      <w:tr w:rsidR="00475553" w:rsidTr="1B9835D7" w14:paraId="01920907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00475553" w:rsidP="000A1CF9" w:rsidRDefault="00475553" w14:paraId="4774E05C" w14:textId="77777777">
            <w:pPr>
              <w:spacing w:after="0" w:line="240" w:lineRule="auto"/>
            </w:pPr>
            <w:hyperlink w:anchor="content-on-hover-or-focus" r:id="rId56">
              <w:r>
                <w:rPr>
                  <w:b/>
                  <w:color w:val="0000FF"/>
                  <w:u w:val="single"/>
                </w:rPr>
                <w:t>1.4.13 Content on Hover or Focus</w:t>
              </w:r>
            </w:hyperlink>
            <w:r>
              <w:t xml:space="preserve"> (Level AA 2.1 and 2.2)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00475553" w:rsidP="000A1CF9" w:rsidRDefault="001D6296" w14:paraId="69CFFE17" w14:textId="38F996F2">
            <w:pPr>
              <w:spacing w:after="0" w:line="240" w:lineRule="auto"/>
            </w:pPr>
            <w:r w:rsidRPr="001D6296">
              <w:t>Not Applicable</w:t>
            </w:r>
          </w:p>
        </w:tc>
        <w:tc>
          <w:tcPr>
            <w:tcW w:w="3449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00475553" w:rsidP="1B9835D7" w:rsidRDefault="00475553" w14:paraId="6B539BEF" w14:textId="7AAFDB46">
            <w:pPr>
              <w:spacing w:after="0" w:line="240" w:lineRule="auto"/>
              <w:rPr>
                <w:noProof w:val="0"/>
                <w:lang w:val="en-US"/>
              </w:rPr>
            </w:pPr>
            <w:r w:rsidR="00475553">
              <w:rPr/>
              <w:t xml:space="preserve"> </w:t>
            </w:r>
            <w:r w:rsidRPr="1B9835D7" w:rsidR="3A083F76">
              <w:rPr>
                <w:rFonts w:ascii="Calibri" w:hAnsi="Calibri" w:eastAsia="Calibri" w:cs="Calibri" w:asciiTheme="minorAscii" w:hAnsiTheme="minorAscii" w:eastAsiaTheme="minorAscii" w:cstheme="minorBidi"/>
                <w:noProof w:val="0"/>
                <w:color w:val="auto"/>
                <w:sz w:val="22"/>
                <w:szCs w:val="22"/>
                <w:lang w:val="en-US" w:eastAsia="en-US" w:bidi="ar-SA"/>
              </w:rPr>
              <w:t>The criterion is not relevant to the product.</w:t>
            </w:r>
          </w:p>
        </w:tc>
      </w:tr>
      <w:tr w:rsidR="00475553" w:rsidTr="1B9835D7" w14:paraId="6EB8CB57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00475553" w:rsidP="000A1CF9" w:rsidRDefault="00475553" w14:paraId="5A7105EB" w14:textId="77777777">
            <w:pPr>
              <w:spacing w:after="0" w:line="240" w:lineRule="auto"/>
              <w:rPr>
                <w:b/>
              </w:rPr>
            </w:pPr>
            <w:hyperlink w:anchor="navigation-mechanisms-mult-loc" r:id="rId57">
              <w:r>
                <w:rPr>
                  <w:b/>
                  <w:color w:val="0000FF"/>
                  <w:u w:val="single"/>
                </w:rPr>
                <w:t>2.4.5 Multiple Ways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00475553" w:rsidP="000A1CF9" w:rsidRDefault="001D6296" w14:paraId="3CFCE0F0" w14:textId="5A209190">
            <w:pPr>
              <w:spacing w:after="0" w:line="240" w:lineRule="auto"/>
            </w:pPr>
            <w:r w:rsidRPr="001D6296">
              <w:t>Not Applicable</w:t>
            </w:r>
          </w:p>
        </w:tc>
        <w:tc>
          <w:tcPr>
            <w:tcW w:w="3449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00475553" w:rsidP="1B9835D7" w:rsidRDefault="00475553" w14:paraId="4C4E30F3" w14:textId="6468895B">
            <w:pPr>
              <w:pStyle w:val="Normal"/>
              <w:spacing w:after="0" w:line="240" w:lineRule="auto"/>
              <w:rPr>
                <w:noProof w:val="0"/>
                <w:lang w:val="en-US"/>
              </w:rPr>
            </w:pPr>
            <w:r w:rsidRPr="1B9835D7" w:rsidR="5BF62158">
              <w:rPr>
                <w:rFonts w:ascii="Calibri" w:hAnsi="Calibri" w:eastAsia="Calibri" w:cs="Calibri" w:asciiTheme="minorAscii" w:hAnsiTheme="minorAscii" w:eastAsiaTheme="minorAscii" w:cstheme="minorBidi"/>
                <w:noProof w:val="0"/>
                <w:color w:val="auto"/>
                <w:sz w:val="22"/>
                <w:szCs w:val="22"/>
                <w:lang w:val="en-US" w:eastAsia="en-US" w:bidi="ar-SA"/>
              </w:rPr>
              <w:t>The criterion is not relevant to the product.</w:t>
            </w:r>
          </w:p>
        </w:tc>
      </w:tr>
      <w:tr w:rsidR="00475553" w:rsidTr="1B9835D7" w14:paraId="3F1C3994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00475553" w:rsidP="000A1CF9" w:rsidRDefault="00475553" w14:paraId="425DCC7B" w14:textId="77777777">
            <w:pPr>
              <w:spacing w:after="0" w:line="240" w:lineRule="auto"/>
              <w:rPr>
                <w:b/>
              </w:rPr>
            </w:pPr>
            <w:hyperlink w:anchor="navigation-mechanisms-descriptive" r:id="rId58">
              <w:r>
                <w:rPr>
                  <w:b/>
                  <w:color w:val="0000FF"/>
                  <w:u w:val="single"/>
                </w:rPr>
                <w:t>2.4.6 Headings and Labels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00475553" w:rsidP="000A1CF9" w:rsidRDefault="001D6296" w14:paraId="237A5889" w14:textId="69B6B5F7">
            <w:pPr>
              <w:spacing w:after="0" w:line="240" w:lineRule="auto"/>
            </w:pPr>
            <w:r>
              <w:t>Supports</w:t>
            </w:r>
          </w:p>
        </w:tc>
        <w:tc>
          <w:tcPr>
            <w:tcW w:w="3449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00475553" w:rsidP="000A1CF9" w:rsidRDefault="007F4786" w14:paraId="27A34F0C" w14:textId="3364A99D">
            <w:pPr>
              <w:spacing w:after="0" w:line="240" w:lineRule="auto"/>
            </w:pPr>
            <w:r w:rsidRPr="007F4786">
              <w:t>Headings and labels are clear and descriptive.</w:t>
            </w:r>
          </w:p>
        </w:tc>
      </w:tr>
      <w:tr w:rsidR="00475553" w:rsidTr="1B9835D7" w14:paraId="2919A09F" w14:textId="77777777">
        <w:trPr>
          <w:trHeight w:val="345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00475553" w:rsidP="000A1CF9" w:rsidRDefault="00475553" w14:paraId="38D9C1C7" w14:textId="77777777">
            <w:pPr>
              <w:spacing w:after="0" w:line="240" w:lineRule="auto"/>
              <w:rPr>
                <w:b/>
              </w:rPr>
            </w:pPr>
            <w:hyperlink w:anchor="navigation-mechanisms-focus-visible" r:id="rId59">
              <w:r>
                <w:rPr>
                  <w:b/>
                  <w:color w:val="0000FF"/>
                  <w:u w:val="single"/>
                </w:rPr>
                <w:t>2.4.7 Focus Visible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00475553" w:rsidP="000A1CF9" w:rsidRDefault="001D6296" w14:paraId="14EBAF0F" w14:textId="2E7D1E60">
            <w:pPr>
              <w:spacing w:after="0" w:line="240" w:lineRule="auto"/>
            </w:pPr>
            <w:r w:rsidRPr="001D6296">
              <w:t>Not Applicable</w:t>
            </w:r>
          </w:p>
        </w:tc>
        <w:tc>
          <w:tcPr>
            <w:tcW w:w="3449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00475553" w:rsidP="1B9835D7" w:rsidRDefault="00475553" w14:paraId="30A79C08" w14:textId="618EFDC9">
            <w:pPr>
              <w:pStyle w:val="Normal"/>
              <w:spacing w:after="0" w:line="240" w:lineRule="auto"/>
              <w:rPr>
                <w:noProof w:val="0"/>
                <w:lang w:val="en-US"/>
              </w:rPr>
            </w:pPr>
            <w:r w:rsidRPr="1B9835D7" w:rsidR="3ACC7B1D">
              <w:rPr>
                <w:rFonts w:ascii="Calibri" w:hAnsi="Calibri" w:eastAsia="Calibri" w:cs="Calibri" w:asciiTheme="minorAscii" w:hAnsiTheme="minorAscii" w:eastAsiaTheme="minorAscii" w:cstheme="minorBidi"/>
                <w:noProof w:val="0"/>
                <w:color w:val="auto"/>
                <w:sz w:val="22"/>
                <w:szCs w:val="22"/>
                <w:lang w:val="en-US" w:eastAsia="en-US" w:bidi="ar-SA"/>
              </w:rPr>
              <w:t>The criterion is not relevant to the product.</w:t>
            </w:r>
          </w:p>
        </w:tc>
      </w:tr>
      <w:tr w:rsidR="00475553" w:rsidTr="1B9835D7" w14:paraId="10BA16F8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00475553" w:rsidP="000A1CF9" w:rsidRDefault="00475553" w14:paraId="5733B2B3" w14:textId="77777777">
            <w:pPr>
              <w:spacing w:after="0" w:line="240" w:lineRule="auto"/>
            </w:pPr>
            <w:hyperlink w:anchor="focus-not-obscured-minimum" r:id="rId60">
              <w:r>
                <w:rPr>
                  <w:b/>
                  <w:color w:val="0000FF"/>
                  <w:u w:val="single"/>
                </w:rPr>
                <w:t>2.4.11 Focus Not Obscured (Minimum)</w:t>
              </w:r>
            </w:hyperlink>
            <w:r>
              <w:t xml:space="preserve"> (Level AA 2.2 only)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00475553" w:rsidP="000A1CF9" w:rsidRDefault="001D6296" w14:paraId="755B6D0B" w14:textId="11031348">
            <w:pPr>
              <w:spacing w:after="0" w:line="240" w:lineRule="auto"/>
            </w:pPr>
            <w:r w:rsidRPr="001D6296">
              <w:t>Not Applicable</w:t>
            </w:r>
          </w:p>
        </w:tc>
        <w:tc>
          <w:tcPr>
            <w:tcW w:w="3449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00475553" w:rsidP="1B9835D7" w:rsidRDefault="00475553" w14:paraId="4F732E0A" w14:textId="58D68379">
            <w:pPr>
              <w:pStyle w:val="Normal"/>
              <w:spacing w:after="0" w:line="240" w:lineRule="auto"/>
              <w:rPr>
                <w:noProof w:val="0"/>
                <w:lang w:val="en-US"/>
              </w:rPr>
            </w:pPr>
            <w:r w:rsidRPr="1B9835D7" w:rsidR="0B125E29">
              <w:rPr>
                <w:rFonts w:ascii="Calibri" w:hAnsi="Calibri" w:eastAsia="Calibri" w:cs="Calibri" w:asciiTheme="minorAscii" w:hAnsiTheme="minorAscii" w:eastAsiaTheme="minorAscii" w:cstheme="minorBidi"/>
                <w:noProof w:val="0"/>
                <w:color w:val="auto"/>
                <w:sz w:val="22"/>
                <w:szCs w:val="22"/>
                <w:lang w:val="en-US" w:eastAsia="en-US" w:bidi="ar-SA"/>
              </w:rPr>
              <w:t>The criterion is not relevant to the product.</w:t>
            </w:r>
          </w:p>
        </w:tc>
      </w:tr>
      <w:tr w:rsidR="00475553" w:rsidTr="1B9835D7" w14:paraId="3EE8C062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00475553" w:rsidP="000A1CF9" w:rsidRDefault="00475553" w14:paraId="4E0FD9B2" w14:textId="77777777">
            <w:pPr>
              <w:spacing w:after="0" w:line="240" w:lineRule="auto"/>
            </w:pPr>
            <w:hyperlink w:anchor="dragging-movements" r:id="rId61">
              <w:r>
                <w:rPr>
                  <w:b/>
                  <w:color w:val="0000FF"/>
                  <w:u w:val="single"/>
                </w:rPr>
                <w:t>2.5.7 Dragging Movements</w:t>
              </w:r>
            </w:hyperlink>
            <w:r>
              <w:rPr>
                <w:b/>
              </w:rPr>
              <w:t xml:space="preserve"> </w:t>
            </w:r>
            <w:r>
              <w:t>(Level AA 2.2 only)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00475553" w:rsidP="000A1CF9" w:rsidRDefault="001D6296" w14:paraId="511F64F1" w14:textId="3E0772CB">
            <w:pPr>
              <w:spacing w:after="0" w:line="240" w:lineRule="auto"/>
            </w:pPr>
            <w:r w:rsidRPr="001D6296">
              <w:t>Not Applicable</w:t>
            </w:r>
          </w:p>
        </w:tc>
        <w:tc>
          <w:tcPr>
            <w:tcW w:w="3449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00475553" w:rsidP="1B9835D7" w:rsidRDefault="00475553" w14:paraId="3C70653E" w14:textId="3E4F4972">
            <w:pPr>
              <w:pStyle w:val="Normal"/>
              <w:spacing w:after="0" w:line="240" w:lineRule="auto"/>
              <w:rPr>
                <w:noProof w:val="0"/>
                <w:lang w:val="en-US"/>
              </w:rPr>
            </w:pPr>
            <w:r w:rsidRPr="1B9835D7" w:rsidR="216B86FD">
              <w:rPr>
                <w:rFonts w:ascii="Calibri" w:hAnsi="Calibri" w:eastAsia="Calibri" w:cs="Calibri" w:asciiTheme="minorAscii" w:hAnsiTheme="minorAscii" w:eastAsiaTheme="minorAscii" w:cstheme="minorBidi"/>
                <w:noProof w:val="0"/>
                <w:color w:val="auto"/>
                <w:sz w:val="22"/>
                <w:szCs w:val="22"/>
                <w:lang w:val="en-US" w:eastAsia="en-US" w:bidi="ar-SA"/>
              </w:rPr>
              <w:t>The criterion is not relevant to the product.</w:t>
            </w:r>
          </w:p>
        </w:tc>
      </w:tr>
      <w:tr w:rsidR="00475553" w:rsidTr="1B9835D7" w14:paraId="7C77724C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00475553" w:rsidP="000A1CF9" w:rsidRDefault="00475553" w14:paraId="022946AC" w14:textId="77777777">
            <w:pPr>
              <w:spacing w:after="0" w:line="240" w:lineRule="auto"/>
            </w:pPr>
            <w:hyperlink w:anchor="target-size-minimum" r:id="rId62">
              <w:r>
                <w:rPr>
                  <w:b/>
                  <w:color w:val="0000FF"/>
                  <w:u w:val="single"/>
                </w:rPr>
                <w:t>2.5.8 Target Size (Minimum)</w:t>
              </w:r>
            </w:hyperlink>
            <w:r>
              <w:rPr>
                <w:b/>
              </w:rPr>
              <w:t xml:space="preserve"> </w:t>
            </w:r>
            <w:r>
              <w:t>(Level AA 2.2 only)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00475553" w:rsidP="000A1CF9" w:rsidRDefault="001D6296" w14:paraId="0488EA83" w14:textId="3ECBB415">
            <w:pPr>
              <w:spacing w:after="0" w:line="240" w:lineRule="auto"/>
            </w:pPr>
            <w:r w:rsidRPr="001D6296">
              <w:t>Not Applicable</w:t>
            </w:r>
          </w:p>
        </w:tc>
        <w:tc>
          <w:tcPr>
            <w:tcW w:w="3449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00475553" w:rsidP="1B9835D7" w:rsidRDefault="00475553" w14:paraId="139955A6" w14:textId="0C02C886">
            <w:pPr>
              <w:pStyle w:val="Normal"/>
              <w:spacing w:after="0" w:line="240" w:lineRule="auto"/>
              <w:rPr>
                <w:noProof w:val="0"/>
                <w:lang w:val="en-US"/>
              </w:rPr>
            </w:pPr>
            <w:r w:rsidRPr="1B9835D7" w:rsidR="6A4FE172">
              <w:rPr>
                <w:rFonts w:ascii="Calibri" w:hAnsi="Calibri" w:eastAsia="Calibri" w:cs="Calibri" w:asciiTheme="minorAscii" w:hAnsiTheme="minorAscii" w:eastAsiaTheme="minorAscii" w:cstheme="minorBidi"/>
                <w:noProof w:val="0"/>
                <w:color w:val="auto"/>
                <w:sz w:val="22"/>
                <w:szCs w:val="22"/>
                <w:lang w:val="en-US" w:eastAsia="en-US" w:bidi="ar-SA"/>
              </w:rPr>
              <w:t>The criterion is not relevant to the product.</w:t>
            </w:r>
          </w:p>
        </w:tc>
      </w:tr>
      <w:tr w:rsidR="00475553" w:rsidTr="1B9835D7" w14:paraId="56D3FEDA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00475553" w:rsidP="000A1CF9" w:rsidRDefault="00475553" w14:paraId="0D68B6A0" w14:textId="77777777">
            <w:pPr>
              <w:spacing w:after="0" w:line="240" w:lineRule="auto"/>
              <w:rPr>
                <w:b/>
              </w:rPr>
            </w:pPr>
            <w:hyperlink w:anchor="meaning-other-lang-id" r:id="rId63">
              <w:r>
                <w:rPr>
                  <w:b/>
                  <w:color w:val="0000FF"/>
                  <w:u w:val="single"/>
                </w:rPr>
                <w:t>3.1.2 Language of Parts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00475553" w:rsidP="000A1CF9" w:rsidRDefault="001D6296" w14:paraId="0532CE4D" w14:textId="27C85768">
            <w:pPr>
              <w:spacing w:after="0" w:line="240" w:lineRule="auto"/>
            </w:pPr>
            <w:r w:rsidRPr="001D6296">
              <w:t>Not Applicable</w:t>
            </w:r>
          </w:p>
        </w:tc>
        <w:tc>
          <w:tcPr>
            <w:tcW w:w="3449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00475553" w:rsidP="1B9835D7" w:rsidRDefault="00475553" w14:paraId="09211FF7" w14:textId="5D57D518">
            <w:pPr>
              <w:pStyle w:val="Normal"/>
              <w:spacing w:after="0" w:line="240" w:lineRule="auto"/>
              <w:rPr>
                <w:noProof w:val="0"/>
                <w:lang w:val="en-US"/>
              </w:rPr>
            </w:pPr>
            <w:r w:rsidRPr="1B9835D7" w:rsidR="3A2BAD3A">
              <w:rPr>
                <w:rFonts w:ascii="Calibri" w:hAnsi="Calibri" w:eastAsia="Calibri" w:cs="Calibri" w:asciiTheme="minorAscii" w:hAnsiTheme="minorAscii" w:eastAsiaTheme="minorAscii" w:cstheme="minorBidi"/>
                <w:noProof w:val="0"/>
                <w:color w:val="auto"/>
                <w:sz w:val="22"/>
                <w:szCs w:val="22"/>
                <w:lang w:val="en-US" w:eastAsia="en-US" w:bidi="ar-SA"/>
              </w:rPr>
              <w:t>The criterion is not relevant to the product.</w:t>
            </w:r>
          </w:p>
        </w:tc>
      </w:tr>
      <w:tr w:rsidR="00475553" w:rsidTr="1B9835D7" w14:paraId="41230FFF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00475553" w:rsidP="000A1CF9" w:rsidRDefault="00475553" w14:paraId="1DE4CCE9" w14:textId="77777777">
            <w:pPr>
              <w:spacing w:after="0" w:line="240" w:lineRule="auto"/>
              <w:rPr>
                <w:b/>
              </w:rPr>
            </w:pPr>
            <w:hyperlink w:anchor="consistent-behavior-consistent-locations" r:id="rId64">
              <w:r>
                <w:rPr>
                  <w:b/>
                  <w:color w:val="0000FF"/>
                  <w:u w:val="single"/>
                </w:rPr>
                <w:t>3.2.3 Consistent Navigation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00475553" w:rsidP="000A1CF9" w:rsidRDefault="001D6296" w14:paraId="6D95C6B5" w14:textId="4BCDF916">
            <w:pPr>
              <w:spacing w:after="0" w:line="240" w:lineRule="auto"/>
            </w:pPr>
            <w:r w:rsidRPr="001D6296">
              <w:t>Not Applicable</w:t>
            </w:r>
          </w:p>
        </w:tc>
        <w:tc>
          <w:tcPr>
            <w:tcW w:w="3449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00475553" w:rsidP="1B9835D7" w:rsidRDefault="00475553" w14:paraId="25F4F335" w14:textId="583A31A5">
            <w:pPr>
              <w:pStyle w:val="Normal"/>
              <w:spacing w:after="0" w:line="240" w:lineRule="auto"/>
              <w:rPr>
                <w:noProof w:val="0"/>
                <w:lang w:val="en-US"/>
              </w:rPr>
            </w:pPr>
            <w:r w:rsidRPr="1B9835D7" w:rsidR="5584DD57">
              <w:rPr>
                <w:rFonts w:ascii="Calibri" w:hAnsi="Calibri" w:eastAsia="Calibri" w:cs="Calibri" w:asciiTheme="minorAscii" w:hAnsiTheme="minorAscii" w:eastAsiaTheme="minorAscii" w:cstheme="minorBidi"/>
                <w:noProof w:val="0"/>
                <w:color w:val="auto"/>
                <w:sz w:val="22"/>
                <w:szCs w:val="22"/>
                <w:lang w:val="en-US" w:eastAsia="en-US" w:bidi="ar-SA"/>
              </w:rPr>
              <w:t>The criterion is not relevant to the product.</w:t>
            </w:r>
          </w:p>
        </w:tc>
      </w:tr>
      <w:tr w:rsidR="00475553" w:rsidTr="1B9835D7" w14:paraId="3FA90DD5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00475553" w:rsidP="000A1CF9" w:rsidRDefault="00475553" w14:paraId="79297802" w14:textId="77777777">
            <w:pPr>
              <w:spacing w:after="0" w:line="240" w:lineRule="auto"/>
              <w:rPr>
                <w:b/>
              </w:rPr>
            </w:pPr>
            <w:hyperlink w:anchor="consistent-behavior-consistent-functionality" r:id="rId65">
              <w:r>
                <w:rPr>
                  <w:b/>
                  <w:color w:val="0000FF"/>
                  <w:u w:val="single"/>
                </w:rPr>
                <w:t>3.2.4 Consistent Identification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00475553" w:rsidP="000A1CF9" w:rsidRDefault="001D6296" w14:paraId="46EDE4C7" w14:textId="37D9A5B2">
            <w:pPr>
              <w:spacing w:after="0" w:line="240" w:lineRule="auto"/>
            </w:pPr>
            <w:r w:rsidRPr="001D6296">
              <w:t>Not Applicable</w:t>
            </w:r>
          </w:p>
        </w:tc>
        <w:tc>
          <w:tcPr>
            <w:tcW w:w="3449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00475553" w:rsidP="1B9835D7" w:rsidRDefault="00475553" w14:paraId="2F6E9078" w14:textId="5143015C">
            <w:pPr>
              <w:pStyle w:val="Normal"/>
              <w:spacing w:after="0" w:line="240" w:lineRule="auto"/>
              <w:rPr>
                <w:noProof w:val="0"/>
                <w:lang w:val="en-US"/>
              </w:rPr>
            </w:pPr>
            <w:r w:rsidRPr="1B9835D7" w:rsidR="0498C0AF">
              <w:rPr>
                <w:rFonts w:ascii="Calibri" w:hAnsi="Calibri" w:eastAsia="Calibri" w:cs="Calibri" w:asciiTheme="minorAscii" w:hAnsiTheme="minorAscii" w:eastAsiaTheme="minorAscii" w:cstheme="minorBidi"/>
                <w:noProof w:val="0"/>
                <w:color w:val="auto"/>
                <w:sz w:val="22"/>
                <w:szCs w:val="22"/>
                <w:lang w:val="en-US" w:eastAsia="en-US" w:bidi="ar-SA"/>
              </w:rPr>
              <w:t>The criterion is not relevant to the product.</w:t>
            </w:r>
          </w:p>
        </w:tc>
      </w:tr>
      <w:tr w:rsidR="00475553" w:rsidTr="1B9835D7" w14:paraId="4CF28616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00475553" w:rsidP="000A1CF9" w:rsidRDefault="00475553" w14:paraId="53846DBC" w14:textId="77777777">
            <w:pPr>
              <w:spacing w:after="0" w:line="240" w:lineRule="auto"/>
              <w:rPr>
                <w:b/>
              </w:rPr>
            </w:pPr>
            <w:hyperlink w:anchor="minimize-error-suggestions" r:id="rId66">
              <w:r>
                <w:rPr>
                  <w:b/>
                  <w:color w:val="0000FF"/>
                  <w:u w:val="single"/>
                </w:rPr>
                <w:t>3.3.3 Error Suggestion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00475553" w:rsidP="000A1CF9" w:rsidRDefault="001D6296" w14:paraId="1A729878" w14:textId="33B67C4D">
            <w:pPr>
              <w:spacing w:after="0" w:line="240" w:lineRule="auto"/>
            </w:pPr>
            <w:r w:rsidRPr="001D6296">
              <w:t>Not Applicable</w:t>
            </w:r>
          </w:p>
        </w:tc>
        <w:tc>
          <w:tcPr>
            <w:tcW w:w="3449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00475553" w:rsidP="1B9835D7" w:rsidRDefault="00475553" w14:paraId="394FFEE6" w14:textId="2C9DC2AD">
            <w:pPr>
              <w:pStyle w:val="Normal"/>
              <w:spacing w:after="0" w:line="240" w:lineRule="auto"/>
              <w:rPr>
                <w:noProof w:val="0"/>
                <w:lang w:val="en-US"/>
              </w:rPr>
            </w:pPr>
            <w:r w:rsidRPr="1B9835D7" w:rsidR="504E87AD">
              <w:rPr>
                <w:rFonts w:ascii="Calibri" w:hAnsi="Calibri" w:eastAsia="Calibri" w:cs="Calibri" w:asciiTheme="minorAscii" w:hAnsiTheme="minorAscii" w:eastAsiaTheme="minorAscii" w:cstheme="minorBidi"/>
                <w:noProof w:val="0"/>
                <w:color w:val="auto"/>
                <w:sz w:val="22"/>
                <w:szCs w:val="22"/>
                <w:lang w:val="en-US" w:eastAsia="en-US" w:bidi="ar-SA"/>
              </w:rPr>
              <w:t>The criterion is not relevant to the product.</w:t>
            </w:r>
          </w:p>
        </w:tc>
      </w:tr>
      <w:tr w:rsidR="00475553" w:rsidTr="1B9835D7" w14:paraId="294934EB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00475553" w:rsidP="000A1CF9" w:rsidRDefault="00475553" w14:paraId="0F0ECD3E" w14:textId="77777777">
            <w:pPr>
              <w:spacing w:after="0" w:line="240" w:lineRule="auto"/>
              <w:rPr>
                <w:b/>
              </w:rPr>
            </w:pPr>
            <w:hyperlink w:anchor="minimize-error-reversible" r:id="rId67">
              <w:r>
                <w:rPr>
                  <w:b/>
                  <w:color w:val="0000FF"/>
                  <w:u w:val="single"/>
                </w:rPr>
                <w:t>3.3.4 Error Prevention (Legal, Financial, Data)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00475553" w:rsidP="000A1CF9" w:rsidRDefault="001D6296" w14:paraId="45E46F6E" w14:textId="7ACB5941">
            <w:pPr>
              <w:spacing w:after="0" w:line="240" w:lineRule="auto"/>
            </w:pPr>
            <w:r w:rsidRPr="001D6296">
              <w:t>Not Applicable</w:t>
            </w:r>
          </w:p>
        </w:tc>
        <w:tc>
          <w:tcPr>
            <w:tcW w:w="3449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00475553" w:rsidP="1B9835D7" w:rsidRDefault="00475553" w14:paraId="6793B9BB" w14:textId="4DFBD5A4">
            <w:pPr>
              <w:pStyle w:val="Normal"/>
              <w:spacing w:after="0" w:line="240" w:lineRule="auto"/>
              <w:rPr>
                <w:noProof w:val="0"/>
                <w:lang w:val="en-US"/>
              </w:rPr>
            </w:pPr>
            <w:r w:rsidRPr="1B9835D7" w:rsidR="0D520634">
              <w:rPr>
                <w:rFonts w:ascii="Calibri" w:hAnsi="Calibri" w:eastAsia="Calibri" w:cs="Calibri" w:asciiTheme="minorAscii" w:hAnsiTheme="minorAscii" w:eastAsiaTheme="minorAscii" w:cstheme="minorBidi"/>
                <w:noProof w:val="0"/>
                <w:color w:val="auto"/>
                <w:sz w:val="22"/>
                <w:szCs w:val="22"/>
                <w:lang w:val="en-US" w:eastAsia="en-US" w:bidi="ar-SA"/>
              </w:rPr>
              <w:t>The criterion is not relevant to the product.</w:t>
            </w:r>
          </w:p>
        </w:tc>
      </w:tr>
      <w:tr w:rsidR="00475553" w:rsidTr="1B9835D7" w14:paraId="63A89763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00475553" w:rsidP="000A1CF9" w:rsidRDefault="00475553" w14:paraId="787FEA1E" w14:textId="77777777">
            <w:pPr>
              <w:spacing w:after="0" w:line="240" w:lineRule="auto"/>
            </w:pPr>
            <w:hyperlink w:anchor="accessible-authentication-minimum" r:id="rId68">
              <w:r>
                <w:rPr>
                  <w:b/>
                  <w:color w:val="0000FF"/>
                  <w:u w:val="single"/>
                </w:rPr>
                <w:t>3.3.8 Accessible Authentication (Minimum)</w:t>
              </w:r>
            </w:hyperlink>
            <w:r>
              <w:t xml:space="preserve"> (Level AA 2.2 only)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00475553" w:rsidP="000A1CF9" w:rsidRDefault="001D6296" w14:paraId="5E457D6E" w14:textId="662C1729">
            <w:pPr>
              <w:spacing w:after="0" w:line="240" w:lineRule="auto"/>
            </w:pPr>
            <w:r w:rsidRPr="001D6296">
              <w:t>Not Applicable</w:t>
            </w:r>
          </w:p>
        </w:tc>
        <w:tc>
          <w:tcPr>
            <w:tcW w:w="3449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00475553" w:rsidP="1B9835D7" w:rsidRDefault="00475553" w14:paraId="2AE9BA9B" w14:textId="40342AD7">
            <w:pPr>
              <w:pStyle w:val="Normal"/>
              <w:spacing w:after="0" w:line="240" w:lineRule="auto"/>
              <w:rPr>
                <w:noProof w:val="0"/>
                <w:lang w:val="en-US"/>
              </w:rPr>
            </w:pPr>
            <w:r w:rsidRPr="1B9835D7" w:rsidR="5BD05373">
              <w:rPr>
                <w:rFonts w:ascii="Calibri" w:hAnsi="Calibri" w:eastAsia="Calibri" w:cs="Calibri" w:asciiTheme="minorAscii" w:hAnsiTheme="minorAscii" w:eastAsiaTheme="minorAscii" w:cstheme="minorBidi"/>
                <w:noProof w:val="0"/>
                <w:color w:val="auto"/>
                <w:sz w:val="22"/>
                <w:szCs w:val="22"/>
                <w:lang w:val="en-US" w:eastAsia="en-US" w:bidi="ar-SA"/>
              </w:rPr>
              <w:t>The criterion is not relevant to the product.</w:t>
            </w:r>
          </w:p>
        </w:tc>
      </w:tr>
      <w:tr w:rsidR="00475553" w:rsidTr="1B9835D7" w14:paraId="25D7821B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00475553" w:rsidP="000A1CF9" w:rsidRDefault="00475553" w14:paraId="55C48AF4" w14:textId="77777777">
            <w:pPr>
              <w:spacing w:after="0" w:line="240" w:lineRule="auto"/>
            </w:pPr>
            <w:hyperlink w:anchor="status-messages" r:id="rId69">
              <w:r>
                <w:rPr>
                  <w:b/>
                  <w:color w:val="0000FF"/>
                  <w:u w:val="single"/>
                </w:rPr>
                <w:t>4.1.3 Status Messages</w:t>
              </w:r>
            </w:hyperlink>
            <w:r>
              <w:rPr>
                <w:b/>
              </w:rPr>
              <w:t xml:space="preserve"> </w:t>
            </w:r>
            <w:r>
              <w:t>(Level AA 2.1 and 2.2)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00475553" w:rsidP="000A1CF9" w:rsidRDefault="001D6296" w14:paraId="7013923F" w14:textId="4481662C">
            <w:pPr>
              <w:spacing w:after="0" w:line="240" w:lineRule="auto"/>
            </w:pPr>
            <w:r w:rsidRPr="001D6296">
              <w:t>Not Applicable</w:t>
            </w:r>
          </w:p>
        </w:tc>
        <w:tc>
          <w:tcPr>
            <w:tcW w:w="3449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00475553" w:rsidP="1B9835D7" w:rsidRDefault="00475553" w14:paraId="39DE7266" w14:textId="4A741A3B">
            <w:pPr>
              <w:pStyle w:val="Normal"/>
              <w:spacing w:after="0" w:line="240" w:lineRule="auto"/>
              <w:rPr>
                <w:noProof w:val="0"/>
                <w:lang w:val="en-US"/>
              </w:rPr>
            </w:pPr>
            <w:r w:rsidRPr="1B9835D7" w:rsidR="48EDD042">
              <w:rPr>
                <w:rFonts w:ascii="Calibri" w:hAnsi="Calibri" w:eastAsia="Calibri" w:cs="Calibri" w:asciiTheme="minorAscii" w:hAnsiTheme="minorAscii" w:eastAsiaTheme="minorAscii" w:cstheme="minorBidi"/>
                <w:noProof w:val="0"/>
                <w:color w:val="auto"/>
                <w:sz w:val="22"/>
                <w:szCs w:val="22"/>
                <w:lang w:val="en-US" w:eastAsia="en-US" w:bidi="ar-SA"/>
              </w:rPr>
              <w:t>The criterion is not relevant to the product.</w:t>
            </w:r>
          </w:p>
        </w:tc>
      </w:tr>
    </w:tbl>
    <w:p w:rsidR="00475553" w:rsidP="00475553" w:rsidRDefault="00475553" w14:paraId="57A7117C" w14:textId="77777777">
      <w:pPr>
        <w:spacing w:after="0" w:line="240" w:lineRule="auto"/>
        <w:rPr>
          <w:rFonts w:ascii="Arial" w:hAnsi="Arial" w:eastAsia="Arial" w:cs="Arial"/>
          <w:b/>
          <w:sz w:val="24"/>
          <w:szCs w:val="24"/>
        </w:rPr>
      </w:pPr>
    </w:p>
    <w:p w:rsidR="005B6A22" w:rsidP="56121117" w:rsidRDefault="00006B10" w14:paraId="67A0F40C" w14:textId="29EFC526">
      <w:pPr>
        <w:pStyle w:val="Heading2"/>
      </w:pPr>
      <w:bookmarkStart w:name="_heading=h.3whwml4" w:id="17"/>
      <w:bookmarkStart w:name="_heading=h.2bn6wsx" w:id="18"/>
      <w:bookmarkStart w:name="_Toc187080576" w:id="19"/>
      <w:bookmarkEnd w:id="17"/>
      <w:bookmarkEnd w:id="18"/>
      <w:r w:rsidR="00475553">
        <w:rPr/>
        <w:t>Legal Disclaimer</w:t>
      </w:r>
      <w:bookmarkEnd w:id="19"/>
    </w:p>
    <w:p w:rsidR="005B6A22" w:rsidRDefault="00006B10" w14:paraId="7F2C5F00" w14:textId="102DBC2D">
      <w:r w:rsidRPr="00E7A084" w:rsidR="357B0727">
        <w:rPr>
          <w:rFonts w:ascii="Arial" w:hAnsi="Arial" w:eastAsia="Arial" w:cs="Arial"/>
          <w:i w:val="1"/>
          <w:iCs w:val="1"/>
          <w:color w:val="000000" w:themeColor="text1" w:themeTint="FF" w:themeShade="FF"/>
          <w:sz w:val="24"/>
          <w:szCs w:val="24"/>
        </w:rPr>
        <w:t xml:space="preserve">APH Privacy Policy: </w:t>
      </w:r>
      <w:hyperlink r:id="Rce9aee2b3a0e4744">
        <w:r w:rsidRPr="00E7A084" w:rsidR="357B0727">
          <w:rPr>
            <w:rStyle w:val="Hyperlink"/>
            <w:rFonts w:ascii="Arial" w:hAnsi="Arial" w:eastAsia="Arial" w:cs="Arial"/>
            <w:i w:val="1"/>
            <w:iCs w:val="1"/>
            <w:sz w:val="24"/>
            <w:szCs w:val="24"/>
          </w:rPr>
          <w:t>https://www.aph.org/privacy-policy/</w:t>
        </w:r>
      </w:hyperlink>
      <w:r w:rsidRPr="00E7A084" w:rsidR="357B0727">
        <w:rPr>
          <w:rFonts w:ascii="Arial" w:hAnsi="Arial" w:eastAsia="Arial" w:cs="Arial"/>
          <w:i w:val="1"/>
          <w:iCs w:val="1"/>
          <w:color w:val="000000" w:themeColor="text1" w:themeTint="FF" w:themeShade="FF"/>
          <w:sz w:val="24"/>
          <w:szCs w:val="24"/>
        </w:rPr>
        <w:t xml:space="preserve"> </w:t>
      </w:r>
    </w:p>
    <w:p w:rsidR="357B0727" w:rsidP="18149464" w:rsidRDefault="357B0727" w14:paraId="75FB1F5D" w14:textId="748A1AC0">
      <w:pPr>
        <w:rPr>
          <w:rFonts w:ascii="Arial" w:hAnsi="Arial" w:eastAsia="Arial" w:cs="Arial"/>
          <w:i w:val="1"/>
          <w:iCs w:val="1"/>
          <w:color w:val="000000" w:themeColor="text1" w:themeTint="FF" w:themeShade="FF"/>
          <w:sz w:val="24"/>
          <w:szCs w:val="24"/>
        </w:rPr>
      </w:pPr>
      <w:r w:rsidRPr="18149464" w:rsidR="357B0727">
        <w:rPr>
          <w:rFonts w:ascii="Arial" w:hAnsi="Arial" w:eastAsia="Arial" w:cs="Arial"/>
          <w:i w:val="1"/>
          <w:iCs w:val="1"/>
          <w:color w:val="000000" w:themeColor="text1" w:themeTint="FF" w:themeShade="FF"/>
          <w:sz w:val="24"/>
          <w:szCs w:val="24"/>
        </w:rPr>
        <w:t xml:space="preserve">APH Terms of Use: </w:t>
      </w:r>
      <w:hyperlink r:id="Re7b710ad5dfb4319">
        <w:r w:rsidRPr="18149464" w:rsidR="357B0727">
          <w:rPr>
            <w:rStyle w:val="Hyperlink"/>
            <w:rFonts w:ascii="Arial" w:hAnsi="Arial" w:eastAsia="Arial" w:cs="Arial"/>
            <w:i w:val="1"/>
            <w:iCs w:val="1"/>
            <w:sz w:val="24"/>
            <w:szCs w:val="24"/>
          </w:rPr>
          <w:t>https://www.aph.org/terms-of-use/</w:t>
        </w:r>
      </w:hyperlink>
      <w:r w:rsidRPr="18149464" w:rsidR="357B0727">
        <w:rPr>
          <w:rFonts w:ascii="Arial" w:hAnsi="Arial" w:eastAsia="Arial" w:cs="Arial"/>
          <w:i w:val="1"/>
          <w:iCs w:val="1"/>
          <w:color w:val="000000" w:themeColor="text1" w:themeTint="FF" w:themeShade="FF"/>
          <w:sz w:val="24"/>
          <w:szCs w:val="24"/>
        </w:rPr>
        <w:t xml:space="preserve"> </w:t>
      </w:r>
    </w:p>
    <w:p w:rsidR="59C89851" w:rsidP="18149464" w:rsidRDefault="59C89851" w14:paraId="55B4CACD" w14:textId="5A3C2C78">
      <w:pPr>
        <w:rPr>
          <w:rFonts w:ascii="Arial" w:hAnsi="Arial" w:eastAsia="Arial" w:cs="Arial"/>
          <w:i w:val="1"/>
          <w:iCs w:val="1"/>
          <w:color w:val="000000" w:themeColor="text1" w:themeTint="FF" w:themeShade="FF"/>
          <w:sz w:val="24"/>
          <w:szCs w:val="24"/>
        </w:rPr>
      </w:pPr>
      <w:r w:rsidRPr="18149464" w:rsidR="59C89851">
        <w:rPr>
          <w:rFonts w:ascii="Arial" w:hAnsi="Arial" w:eastAsia="Arial" w:cs="Arial"/>
          <w:i w:val="1"/>
          <w:iCs w:val="1"/>
          <w:color w:val="000000" w:themeColor="text1" w:themeTint="FF" w:themeShade="FF"/>
          <w:sz w:val="24"/>
          <w:szCs w:val="24"/>
        </w:rPr>
        <w:t xml:space="preserve">APH Accessibility: </w:t>
      </w:r>
      <w:hyperlink r:id="R0890272d06c74fe6">
        <w:r w:rsidRPr="18149464" w:rsidR="59C89851">
          <w:rPr>
            <w:rStyle w:val="Hyperlink"/>
            <w:rFonts w:ascii="Arial" w:hAnsi="Arial" w:eastAsia="Arial" w:cs="Arial"/>
            <w:i w:val="1"/>
            <w:iCs w:val="1"/>
            <w:sz w:val="24"/>
            <w:szCs w:val="24"/>
          </w:rPr>
          <w:t>https://www.aph.org/accessibility/</w:t>
        </w:r>
      </w:hyperlink>
      <w:r w:rsidRPr="18149464" w:rsidR="59C89851">
        <w:rPr>
          <w:rFonts w:ascii="Arial" w:hAnsi="Arial" w:eastAsia="Arial" w:cs="Arial"/>
          <w:i w:val="1"/>
          <w:iCs w:val="1"/>
          <w:color w:val="000000" w:themeColor="text1" w:themeTint="FF" w:themeShade="FF"/>
          <w:sz w:val="24"/>
          <w:szCs w:val="24"/>
        </w:rPr>
        <w:t xml:space="preserve"> </w:t>
      </w:r>
    </w:p>
    <w:sectPr w:rsidR="005B6A22" w:rsidSect="00475553">
      <w:headerReference w:type="even" r:id="rId70"/>
      <w:headerReference w:type="default" r:id="rId71"/>
      <w:footerReference w:type="even" r:id="rId72"/>
      <w:footerReference w:type="default" r:id="rId73"/>
      <w:headerReference w:type="first" r:id="rId74"/>
      <w:footerReference w:type="first" r:id="rId75"/>
      <w:pgSz w:w="15840" w:h="12240" w:orient="landscape"/>
      <w:pgMar w:top="1440" w:right="1296" w:bottom="1440" w:left="1296" w:header="720" w:footer="39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5D30E5" w:rsidRDefault="005D30E5" w14:paraId="0E5C0F9C" w14:textId="77777777">
      <w:pPr>
        <w:spacing w:after="0" w:line="240" w:lineRule="auto"/>
      </w:pPr>
      <w:r>
        <w:separator/>
      </w:r>
    </w:p>
  </w:endnote>
  <w:endnote w:type="continuationSeparator" w:id="0">
    <w:p w:rsidR="005D30E5" w:rsidRDefault="005D30E5" w14:paraId="3F725AA2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75553" w:rsidRDefault="00475553" w14:paraId="090EB1CA" w14:textId="777777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75553" w:rsidRDefault="00475553" w14:paraId="5F59D462" w14:textId="777777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center"/>
      <w:rPr>
        <w:color w:val="000000"/>
      </w:rPr>
    </w:pPr>
    <w:r>
      <w:rPr>
        <w:color w:val="000000"/>
      </w:rPr>
      <w:t xml:space="preserve">Page </w:t>
    </w:r>
    <w:r>
      <w:rPr>
        <w:b/>
        <w:color w:val="000000"/>
        <w:sz w:val="24"/>
        <w:szCs w:val="24"/>
      </w:rPr>
      <w:fldChar w:fldCharType="begin"/>
    </w:r>
    <w:r>
      <w:rPr>
        <w:b/>
        <w:color w:val="000000"/>
        <w:sz w:val="24"/>
        <w:szCs w:val="24"/>
      </w:rPr>
      <w:instrText>PAGE</w:instrText>
    </w:r>
    <w:r>
      <w:rPr>
        <w:b/>
        <w:color w:val="000000"/>
        <w:sz w:val="24"/>
        <w:szCs w:val="24"/>
      </w:rPr>
      <w:fldChar w:fldCharType="separate"/>
    </w:r>
    <w:r>
      <w:rPr>
        <w:b/>
        <w:noProof/>
        <w:color w:val="000000"/>
        <w:sz w:val="24"/>
        <w:szCs w:val="24"/>
      </w:rPr>
      <w:t>11</w:t>
    </w:r>
    <w:r>
      <w:rPr>
        <w:b/>
        <w:color w:val="000000"/>
        <w:sz w:val="24"/>
        <w:szCs w:val="24"/>
      </w:rPr>
      <w:fldChar w:fldCharType="end"/>
    </w:r>
    <w:r>
      <w:rPr>
        <w:color w:val="000000"/>
      </w:rPr>
      <w:t xml:space="preserve"> of </w:t>
    </w:r>
    <w:r>
      <w:rPr>
        <w:b/>
        <w:color w:val="000000"/>
        <w:sz w:val="24"/>
        <w:szCs w:val="24"/>
      </w:rPr>
      <w:fldChar w:fldCharType="begin"/>
    </w:r>
    <w:r>
      <w:rPr>
        <w:b/>
        <w:color w:val="000000"/>
        <w:sz w:val="24"/>
        <w:szCs w:val="24"/>
      </w:rPr>
      <w:instrText>NUMPAGES</w:instrText>
    </w:r>
    <w:r>
      <w:rPr>
        <w:b/>
        <w:color w:val="000000"/>
        <w:sz w:val="24"/>
        <w:szCs w:val="24"/>
      </w:rPr>
      <w:fldChar w:fldCharType="separate"/>
    </w:r>
    <w:r>
      <w:rPr>
        <w:b/>
        <w:noProof/>
        <w:color w:val="000000"/>
        <w:sz w:val="24"/>
        <w:szCs w:val="24"/>
      </w:rPr>
      <w:t>12</w:t>
    </w:r>
    <w:r>
      <w:rPr>
        <w:b/>
        <w:color w:val="000000"/>
        <w:sz w:val="24"/>
        <w:szCs w:val="24"/>
      </w:rPr>
      <w:fldChar w:fldCharType="end"/>
    </w:r>
  </w:p>
  <w:p w:rsidR="00475553" w:rsidRDefault="00475553" w14:paraId="1435AD5D" w14:textId="777777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center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75553" w:rsidRDefault="00475553" w14:paraId="323BA24B" w14:textId="77777777">
    <w:pPr>
      <w:spacing w:after="0" w:line="240" w:lineRule="auto"/>
      <w:rPr>
        <w:rFonts w:ascii="Arial" w:hAnsi="Arial" w:eastAsia="Arial" w:cs="Arial"/>
        <w:b/>
        <w:sz w:val="24"/>
        <w:szCs w:val="24"/>
      </w:rPr>
    </w:pPr>
    <w:r>
      <w:rPr>
        <w:rFonts w:ascii="Arial" w:hAnsi="Arial" w:eastAsia="Arial" w:cs="Arial"/>
        <w:b/>
        <w:sz w:val="24"/>
        <w:szCs w:val="24"/>
      </w:rPr>
      <w:t>__________________________________</w:t>
    </w:r>
  </w:p>
  <w:p w:rsidR="00475553" w:rsidRDefault="00475553" w14:paraId="34CDF894" w14:textId="777777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  <w:r>
      <w:rPr>
        <w:color w:val="000000"/>
      </w:rPr>
      <w:t xml:space="preserve">“Voluntary Product Accessibility Template” and “VPAT” are registered </w:t>
    </w:r>
    <w:r>
      <w:rPr>
        <w:color w:val="000000"/>
      </w:rPr>
      <w:br/>
    </w:r>
    <w:r>
      <w:rPr>
        <w:color w:val="000000"/>
      </w:rPr>
      <w:t>service marks of the Information Technology Industry Council (ITI)</w:t>
    </w:r>
    <w:r>
      <w:rPr>
        <w:color w:val="000000"/>
      </w:rPr>
      <w:tab/>
    </w:r>
    <w:r>
      <w:rPr>
        <w:color w:val="000000"/>
      </w:rPr>
      <w:t xml:space="preserve">Page </w:t>
    </w:r>
    <w:r>
      <w:rPr>
        <w:b/>
        <w:color w:val="000000"/>
      </w:rPr>
      <w:fldChar w:fldCharType="begin"/>
    </w:r>
    <w:r>
      <w:rPr>
        <w:b/>
        <w:color w:val="000000"/>
      </w:rPr>
      <w:instrText>PAGE</w:instrText>
    </w:r>
    <w:r>
      <w:rPr>
        <w:b/>
        <w:color w:val="000000"/>
      </w:rPr>
      <w:fldChar w:fldCharType="separate"/>
    </w:r>
    <w:r>
      <w:rPr>
        <w:b/>
        <w:noProof/>
        <w:color w:val="000000"/>
      </w:rPr>
      <w:t>10</w:t>
    </w:r>
    <w:r>
      <w:rPr>
        <w:b/>
        <w:color w:val="000000"/>
      </w:rPr>
      <w:fldChar w:fldCharType="end"/>
    </w:r>
    <w:r>
      <w:rPr>
        <w:color w:val="000000"/>
      </w:rPr>
      <w:t xml:space="preserve"> of </w:t>
    </w:r>
    <w:r>
      <w:rPr>
        <w:b/>
        <w:color w:val="000000"/>
      </w:rPr>
      <w:fldChar w:fldCharType="begin"/>
    </w:r>
    <w:r>
      <w:rPr>
        <w:b/>
        <w:color w:val="000000"/>
      </w:rPr>
      <w:instrText>NUMPAGES</w:instrText>
    </w:r>
    <w:r>
      <w:rPr>
        <w:b/>
        <w:color w:val="000000"/>
      </w:rPr>
      <w:fldChar w:fldCharType="separate"/>
    </w:r>
    <w:r>
      <w:rPr>
        <w:b/>
        <w:noProof/>
        <w:color w:val="000000"/>
      </w:rPr>
      <w:t>11</w:t>
    </w:r>
    <w:r>
      <w:rPr>
        <w:b/>
        <w:color w:val="00000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5D30E5" w:rsidRDefault="005D30E5" w14:paraId="0F24506A" w14:textId="77777777">
      <w:pPr>
        <w:spacing w:after="0" w:line="240" w:lineRule="auto"/>
      </w:pPr>
      <w:r>
        <w:separator/>
      </w:r>
    </w:p>
  </w:footnote>
  <w:footnote w:type="continuationSeparator" w:id="0">
    <w:p w:rsidR="005D30E5" w:rsidRDefault="005D30E5" w14:paraId="1847E390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75553" w:rsidRDefault="00475553" w14:paraId="2C3DEC58" w14:textId="777777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75553" w:rsidRDefault="00475553" w14:paraId="55564FF6" w14:textId="777777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75553" w:rsidRDefault="00475553" w14:paraId="7AC83D04" w14:textId="777777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CB80497"/>
    <w:multiLevelType w:val="multilevel"/>
    <w:tmpl w:val="A1D2A00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</w:rPr>
    </w:lvl>
  </w:abstractNum>
  <w:num w:numId="1" w16cid:durableId="905340193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5553"/>
    <w:rsid w:val="00006B10"/>
    <w:rsid w:val="0003349B"/>
    <w:rsid w:val="001D6296"/>
    <w:rsid w:val="002D3037"/>
    <w:rsid w:val="0043701E"/>
    <w:rsid w:val="00475553"/>
    <w:rsid w:val="005B6A22"/>
    <w:rsid w:val="005D30E5"/>
    <w:rsid w:val="0066799E"/>
    <w:rsid w:val="007F4786"/>
    <w:rsid w:val="009A0F28"/>
    <w:rsid w:val="00CA3433"/>
    <w:rsid w:val="00D25F77"/>
    <w:rsid w:val="00DF6280"/>
    <w:rsid w:val="00E2249A"/>
    <w:rsid w:val="00E72B6E"/>
    <w:rsid w:val="00E7A084"/>
    <w:rsid w:val="00F50CEC"/>
    <w:rsid w:val="0498C0AF"/>
    <w:rsid w:val="0767F553"/>
    <w:rsid w:val="0A783EBD"/>
    <w:rsid w:val="0ABA7E40"/>
    <w:rsid w:val="0AE93D4F"/>
    <w:rsid w:val="0B125E29"/>
    <w:rsid w:val="0C233B13"/>
    <w:rsid w:val="0D520634"/>
    <w:rsid w:val="0D9D7FB2"/>
    <w:rsid w:val="10867834"/>
    <w:rsid w:val="10C5BE4C"/>
    <w:rsid w:val="10D721DD"/>
    <w:rsid w:val="157C4EC8"/>
    <w:rsid w:val="177A22EE"/>
    <w:rsid w:val="18149464"/>
    <w:rsid w:val="1B1ED9D9"/>
    <w:rsid w:val="1B9835D7"/>
    <w:rsid w:val="205B427C"/>
    <w:rsid w:val="216B86FD"/>
    <w:rsid w:val="23A2827D"/>
    <w:rsid w:val="2C4A218F"/>
    <w:rsid w:val="2CB47DC1"/>
    <w:rsid w:val="323178CF"/>
    <w:rsid w:val="33904ABF"/>
    <w:rsid w:val="357B0727"/>
    <w:rsid w:val="36095131"/>
    <w:rsid w:val="3716AAD8"/>
    <w:rsid w:val="3A083F76"/>
    <w:rsid w:val="3A2BAD3A"/>
    <w:rsid w:val="3AC5819C"/>
    <w:rsid w:val="3ACC7B1D"/>
    <w:rsid w:val="40181ECE"/>
    <w:rsid w:val="429E2F1E"/>
    <w:rsid w:val="439764DB"/>
    <w:rsid w:val="43CFE6FF"/>
    <w:rsid w:val="48EDD042"/>
    <w:rsid w:val="4997985F"/>
    <w:rsid w:val="4D17D2A8"/>
    <w:rsid w:val="4FA3B779"/>
    <w:rsid w:val="504E87AD"/>
    <w:rsid w:val="5347C5B8"/>
    <w:rsid w:val="5584DD57"/>
    <w:rsid w:val="56121117"/>
    <w:rsid w:val="572CC097"/>
    <w:rsid w:val="57940C78"/>
    <w:rsid w:val="59824410"/>
    <w:rsid w:val="59C89851"/>
    <w:rsid w:val="5BD05373"/>
    <w:rsid w:val="5BF62158"/>
    <w:rsid w:val="5C1B82C9"/>
    <w:rsid w:val="5EB7858A"/>
    <w:rsid w:val="62DB9356"/>
    <w:rsid w:val="655BA4E8"/>
    <w:rsid w:val="68EBE4C7"/>
    <w:rsid w:val="69BEB091"/>
    <w:rsid w:val="6A06F214"/>
    <w:rsid w:val="6A4FE172"/>
    <w:rsid w:val="6B6CA7AF"/>
    <w:rsid w:val="6D42B07C"/>
    <w:rsid w:val="6FF15ED9"/>
    <w:rsid w:val="70B5F5CE"/>
    <w:rsid w:val="760587CF"/>
    <w:rsid w:val="7E4AE44E"/>
    <w:rsid w:val="7F1A6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D9A1F6"/>
  <w15:chartTrackingRefBased/>
  <w15:docId w15:val="{8C1C8346-2C6A-499B-98CF-09FEDB5D9DC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475553"/>
    <w:pPr>
      <w:spacing w:after="200" w:line="276" w:lineRule="auto"/>
    </w:pPr>
    <w:rPr>
      <w:rFonts w:ascii="Calibri" w:hAnsi="Calibri" w:eastAsia="Calibri" w:cs="Calibri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75553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75553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7555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755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7555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7555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7555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7555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7555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475553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sid w:val="00475553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sid w:val="00475553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475553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475553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475553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475553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475553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47555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75553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475553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755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4755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75553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47555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7555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7555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5553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47555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7555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50CE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50CE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www.w3.org/TR/WCAG20/" TargetMode="External"/><Relationship Id="rId21" Type="http://schemas.openxmlformats.org/officeDocument/2006/relationships/hyperlink" Target="http://www.w3.org/TR/WCAG20/" TargetMode="External"/><Relationship Id="rId42" Type="http://schemas.openxmlformats.org/officeDocument/2006/relationships/hyperlink" Target="http://www.w3.org/TR/WCAG20/" TargetMode="External"/><Relationship Id="rId47" Type="http://schemas.openxmlformats.org/officeDocument/2006/relationships/hyperlink" Target="http://www.w3.org/TR/WCAG20/" TargetMode="External"/><Relationship Id="rId63" Type="http://schemas.openxmlformats.org/officeDocument/2006/relationships/hyperlink" Target="http://www.w3.org/TR/WCAG20/" TargetMode="External"/><Relationship Id="rId68" Type="http://schemas.openxmlformats.org/officeDocument/2006/relationships/hyperlink" Target="https://www.w3.org/TR/WCAG22/" TargetMode="External"/><Relationship Id="rId16" Type="http://schemas.openxmlformats.org/officeDocument/2006/relationships/hyperlink" Target="http://www.w3.org/TR/WCAG20/" TargetMode="External"/><Relationship Id="rId32" Type="http://schemas.openxmlformats.org/officeDocument/2006/relationships/hyperlink" Target="https://www.w3.org/TR/WCAG21/" TargetMode="External"/><Relationship Id="rId37" Type="http://schemas.openxmlformats.org/officeDocument/2006/relationships/hyperlink" Target="http://www.w3.org/TR/WCAG20/" TargetMode="External"/><Relationship Id="rId53" Type="http://schemas.openxmlformats.org/officeDocument/2006/relationships/hyperlink" Target="https://www.w3.org/TR/WCAG21/" TargetMode="External"/><Relationship Id="rId58" Type="http://schemas.openxmlformats.org/officeDocument/2006/relationships/hyperlink" Target="http://www.w3.org/TR/WCAG20/" TargetMode="External"/><Relationship Id="rId74" Type="http://schemas.openxmlformats.org/officeDocument/2006/relationships/header" Target="header3.xml"/><Relationship Id="Ra1a570e4fe3f4963" Type="http://schemas.openxmlformats.org/officeDocument/2006/relationships/hyperlink" Target="https://www.w3.org/TR/WCAG20/" TargetMode="External"/><Relationship Id="rId79" Type="http://schemas.openxmlformats.org/officeDocument/2006/relationships/customXml" Target="../customXml/item2.xml"/><Relationship Id="rId5" Type="http://schemas.openxmlformats.org/officeDocument/2006/relationships/footnotes" Target="footnotes.xml"/><Relationship Id="rId61" Type="http://schemas.openxmlformats.org/officeDocument/2006/relationships/hyperlink" Target="https://www.w3.org/TR/WCAG22/" TargetMode="External"/><Relationship Id="rId19" Type="http://schemas.openxmlformats.org/officeDocument/2006/relationships/hyperlink" Target="http://www.w3.org/TR/WCAG20/" TargetMode="External"/><Relationship Id="rId14" Type="http://schemas.openxmlformats.org/officeDocument/2006/relationships/hyperlink" Target="http://www.w3.org/TR/WCAG20/" TargetMode="External"/><Relationship Id="rId22" Type="http://schemas.openxmlformats.org/officeDocument/2006/relationships/hyperlink" Target="http://www.w3.org/TR/WCAG20/" TargetMode="External"/><Relationship Id="rId27" Type="http://schemas.openxmlformats.org/officeDocument/2006/relationships/hyperlink" Target="http://www.w3.org/TR/WCAG20/" TargetMode="External"/><Relationship Id="rId30" Type="http://schemas.openxmlformats.org/officeDocument/2006/relationships/hyperlink" Target="http://www.w3.org/TR/WCAG20/" TargetMode="External"/><Relationship Id="rId35" Type="http://schemas.openxmlformats.org/officeDocument/2006/relationships/hyperlink" Target="http://www.w3.org/TR/WCAG20/" TargetMode="External"/><Relationship Id="rId43" Type="http://schemas.openxmlformats.org/officeDocument/2006/relationships/hyperlink" Target="https://www.w3.org/WAI/WCAG20/errata/" TargetMode="External"/><Relationship Id="rId48" Type="http://schemas.openxmlformats.org/officeDocument/2006/relationships/hyperlink" Target="https://www.w3.org/TR/WCAG21/" TargetMode="External"/><Relationship Id="rId56" Type="http://schemas.openxmlformats.org/officeDocument/2006/relationships/hyperlink" Target="https://www.w3.org/TR/WCAG21/" TargetMode="External"/><Relationship Id="rId64" Type="http://schemas.openxmlformats.org/officeDocument/2006/relationships/hyperlink" Target="http://www.w3.org/TR/WCAG20/" TargetMode="External"/><Relationship Id="rId69" Type="http://schemas.openxmlformats.org/officeDocument/2006/relationships/hyperlink" Target="https://www.w3.org/TR/WCAG21/" TargetMode="External"/><Relationship Id="rId77" Type="http://schemas.openxmlformats.org/officeDocument/2006/relationships/theme" Target="theme/theme1.xml"/><Relationship Id="rId8" Type="http://schemas.openxmlformats.org/officeDocument/2006/relationships/hyperlink" Target="https://apps.apple.com/us/app/astro-adventure-balls/id1328903498" TargetMode="External"/><Relationship Id="rId51" Type="http://schemas.openxmlformats.org/officeDocument/2006/relationships/hyperlink" Target="http://www.w3.org/TR/WCAG20/" TargetMode="External"/><Relationship Id="rId72" Type="http://schemas.openxmlformats.org/officeDocument/2006/relationships/footer" Target="footer1.xml"/><Relationship Id="rId80" Type="http://schemas.openxmlformats.org/officeDocument/2006/relationships/customXml" Target="../customXml/item3.xml"/><Relationship Id="rId3" Type="http://schemas.openxmlformats.org/officeDocument/2006/relationships/settings" Target="settings.xml"/><Relationship Id="Re7b710ad5dfb4319" Type="http://schemas.openxmlformats.org/officeDocument/2006/relationships/hyperlink" Target="https://www.aph.org/terms-of-use/" TargetMode="External"/><Relationship Id="rId12" Type="http://schemas.openxmlformats.org/officeDocument/2006/relationships/hyperlink" Target="http://www.w3.org/TR/WCAG20/" TargetMode="External"/><Relationship Id="rId17" Type="http://schemas.openxmlformats.org/officeDocument/2006/relationships/hyperlink" Target="http://www.w3.org/TR/WCAG20/" TargetMode="External"/><Relationship Id="rId25" Type="http://schemas.openxmlformats.org/officeDocument/2006/relationships/hyperlink" Target="http://www.w3.org/TR/WCAG20/" TargetMode="External"/><Relationship Id="rId33" Type="http://schemas.openxmlformats.org/officeDocument/2006/relationships/hyperlink" Target="https://www.w3.org/TR/WCAG21/" TargetMode="External"/><Relationship Id="rId38" Type="http://schemas.openxmlformats.org/officeDocument/2006/relationships/hyperlink" Target="https://www.w3.org/TR/WCAG22/" TargetMode="External"/><Relationship Id="rId46" Type="http://schemas.openxmlformats.org/officeDocument/2006/relationships/hyperlink" Target="http://www.w3.org/TR/WCAG20/" TargetMode="External"/><Relationship Id="rId59" Type="http://schemas.openxmlformats.org/officeDocument/2006/relationships/hyperlink" Target="http://www.w3.org/TR/WCAG20/" TargetMode="External"/><Relationship Id="rId67" Type="http://schemas.openxmlformats.org/officeDocument/2006/relationships/hyperlink" Target="http://www.w3.org/TR/WCAG20/" TargetMode="External"/><Relationship Id="R0890272d06c74fe6" Type="http://schemas.openxmlformats.org/officeDocument/2006/relationships/hyperlink" Target="https://www.aph.org/accessibility/" TargetMode="External"/><Relationship Id="rId20" Type="http://schemas.openxmlformats.org/officeDocument/2006/relationships/hyperlink" Target="http://www.w3.org/TR/WCAG20/" TargetMode="External"/><Relationship Id="rId41" Type="http://schemas.openxmlformats.org/officeDocument/2006/relationships/hyperlink" Target="https://www.w3.org/TR/WCAG22/" TargetMode="External"/><Relationship Id="rId54" Type="http://schemas.openxmlformats.org/officeDocument/2006/relationships/hyperlink" Target="https://www.w3.org/TR/WCAG21/" TargetMode="External"/><Relationship Id="rId62" Type="http://schemas.openxmlformats.org/officeDocument/2006/relationships/hyperlink" Target="https://www.w3.org/TR/WCAG22/" TargetMode="External"/><Relationship Id="rId70" Type="http://schemas.openxmlformats.org/officeDocument/2006/relationships/header" Target="header1.xml"/><Relationship Id="rId75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ce9aee2b3a0e4744" Type="http://schemas.openxmlformats.org/officeDocument/2006/relationships/hyperlink" Target="https://www.aph.org/privacy-policy/" TargetMode="External"/><Relationship Id="rId15" Type="http://schemas.openxmlformats.org/officeDocument/2006/relationships/hyperlink" Target="http://www.w3.org/TR/WCAG20/" TargetMode="External"/><Relationship Id="rId23" Type="http://schemas.openxmlformats.org/officeDocument/2006/relationships/hyperlink" Target="https://www.w3.org/TR/WCAG21/" TargetMode="External"/><Relationship Id="rId28" Type="http://schemas.openxmlformats.org/officeDocument/2006/relationships/hyperlink" Target="http://www.w3.org/TR/WCAG20/" TargetMode="External"/><Relationship Id="rId36" Type="http://schemas.openxmlformats.org/officeDocument/2006/relationships/hyperlink" Target="http://www.w3.org/TR/WCAG20/" TargetMode="External"/><Relationship Id="rId49" Type="http://schemas.openxmlformats.org/officeDocument/2006/relationships/hyperlink" Target="https://www.w3.org/TR/WCAG21/" TargetMode="External"/><Relationship Id="rId57" Type="http://schemas.openxmlformats.org/officeDocument/2006/relationships/hyperlink" Target="http://www.w3.org/TR/WCAG20/" TargetMode="External"/><Relationship Id="rId10" Type="http://schemas.openxmlformats.org/officeDocument/2006/relationships/hyperlink" Target="https://www.w3.org/TR/WCAG22/" TargetMode="External"/><Relationship Id="rId31" Type="http://schemas.openxmlformats.org/officeDocument/2006/relationships/hyperlink" Target="https://www.w3.org/TR/WCAG21/" TargetMode="External"/><Relationship Id="rId44" Type="http://schemas.openxmlformats.org/officeDocument/2006/relationships/hyperlink" Target="https://www.w3.org/WAI/WCAG21/errata/" TargetMode="External"/><Relationship Id="rId52" Type="http://schemas.openxmlformats.org/officeDocument/2006/relationships/hyperlink" Target="http://www.w3.org/TR/WCAG20/" TargetMode="External"/><Relationship Id="rId60" Type="http://schemas.openxmlformats.org/officeDocument/2006/relationships/hyperlink" Target="https://www.w3.org/TR/WCAG22/" TargetMode="External"/><Relationship Id="rId65" Type="http://schemas.openxmlformats.org/officeDocument/2006/relationships/hyperlink" Target="http://www.w3.org/TR/WCAG20/" TargetMode="External"/><Relationship Id="rId73" Type="http://schemas.openxmlformats.org/officeDocument/2006/relationships/footer" Target="footer2.xml"/><Relationship Id="rId78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hyperlink" Target="https://play.google.com/store/apps/details?id=com.aph.astro&amp;hl=en_US" TargetMode="External"/><Relationship Id="rId13" Type="http://schemas.openxmlformats.org/officeDocument/2006/relationships/hyperlink" Target="http://www.w3.org/TR/WCAG20/" TargetMode="External"/><Relationship Id="rId18" Type="http://schemas.openxmlformats.org/officeDocument/2006/relationships/hyperlink" Target="http://www.w3.org/TR/WCAG20/" TargetMode="External"/><Relationship Id="rId39" Type="http://schemas.openxmlformats.org/officeDocument/2006/relationships/hyperlink" Target="http://www.w3.org/TR/WCAG20/" TargetMode="External"/><Relationship Id="rId34" Type="http://schemas.openxmlformats.org/officeDocument/2006/relationships/hyperlink" Target="https://www.w3.org/TR/WCAG21/" TargetMode="External"/><Relationship Id="rId50" Type="http://schemas.openxmlformats.org/officeDocument/2006/relationships/hyperlink" Target="http://www.w3.org/TR/WCAG20/" TargetMode="External"/><Relationship Id="rId55" Type="http://schemas.openxmlformats.org/officeDocument/2006/relationships/hyperlink" Target="https://www.w3.org/TR/WCAG21/" TargetMode="External"/><Relationship Id="rId76" Type="http://schemas.openxmlformats.org/officeDocument/2006/relationships/fontTable" Target="fontTable.xml"/><Relationship Id="rId7" Type="http://schemas.openxmlformats.org/officeDocument/2006/relationships/hyperlink" Target="http://www.aph.org" TargetMode="External"/><Relationship Id="rId71" Type="http://schemas.openxmlformats.org/officeDocument/2006/relationships/header" Target="header2.xml"/><Relationship Id="rId2" Type="http://schemas.openxmlformats.org/officeDocument/2006/relationships/styles" Target="styles.xml"/><Relationship Id="rId29" Type="http://schemas.openxmlformats.org/officeDocument/2006/relationships/hyperlink" Target="http://www.w3.org/TR/WCAG20/" TargetMode="External"/><Relationship Id="rId24" Type="http://schemas.openxmlformats.org/officeDocument/2006/relationships/hyperlink" Target="http://www.w3.org/TR/WCAG20/" TargetMode="External"/><Relationship Id="rId40" Type="http://schemas.openxmlformats.org/officeDocument/2006/relationships/hyperlink" Target="http://www.w3.org/TR/WCAG20/" TargetMode="External"/><Relationship Id="rId45" Type="http://schemas.openxmlformats.org/officeDocument/2006/relationships/hyperlink" Target="http://www.w3.org/TR/WCAG20/" TargetMode="External"/><Relationship Id="rId66" Type="http://schemas.openxmlformats.org/officeDocument/2006/relationships/hyperlink" Target="http://www.w3.org/TR/WCAG20/" TargetMode="External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A6642660D58B74991E4A478753F4EF5" ma:contentTypeVersion="3" ma:contentTypeDescription="Create a new document." ma:contentTypeScope="" ma:versionID="0819a00a48d73688e6b23d6df25ccc69">
  <xsd:schema xmlns:xsd="http://www.w3.org/2001/XMLSchema" xmlns:xs="http://www.w3.org/2001/XMLSchema" xmlns:p="http://schemas.microsoft.com/office/2006/metadata/properties" xmlns:ns2="de45839e-bddb-43b2-b268-63a247bf2cf6" targetNamespace="http://schemas.microsoft.com/office/2006/metadata/properties" ma:root="true" ma:fieldsID="6a899bc57a5c08911dec8a7e12131de9" ns2:_="">
    <xsd:import namespace="de45839e-bddb-43b2-b268-63a247bf2cf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45839e-bddb-43b2-b268-63a247bf2c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5AF1DFF-89AA-494A-9FB2-606D5BF6983E}"/>
</file>

<file path=customXml/itemProps2.xml><?xml version="1.0" encoding="utf-8"?>
<ds:datastoreItem xmlns:ds="http://schemas.openxmlformats.org/officeDocument/2006/customXml" ds:itemID="{EF389ACD-526A-413E-B1CC-84488C8BDC6B}"/>
</file>

<file path=customXml/itemProps3.xml><?xml version="1.0" encoding="utf-8"?>
<ds:datastoreItem xmlns:ds="http://schemas.openxmlformats.org/officeDocument/2006/customXml" ds:itemID="{2243E9DA-7D4A-4AE1-9A8B-9978369C5EA4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Joon Lee</dc:creator>
  <cp:keywords/>
  <dc:description/>
  <cp:lastModifiedBy>Heather Kennedy-MacKenzie</cp:lastModifiedBy>
  <cp:revision>15</cp:revision>
  <dcterms:created xsi:type="dcterms:W3CDTF">2025-07-30T14:10:00Z</dcterms:created>
  <dcterms:modified xsi:type="dcterms:W3CDTF">2025-10-08T18:01:49Z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0x0101003A6642660D58B74991E4A478753F4EF5</vt:lpwstr>
  </property>
  <property fmtid="{D5CDD505-2E9C-101B-9397-08002B2CF9AE}" pid="3" name="Order">
    <vt:r8>160000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